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附件1</w:t>
      </w:r>
    </w:p>
    <w:p w:rsidR="00927338" w:rsidRPr="006A49A8" w:rsidRDefault="00927338" w:rsidP="00B816C3">
      <w:pPr>
        <w:spacing w:beforeLines="50" w:afterLines="50"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9A8">
        <w:rPr>
          <w:rFonts w:asciiTheme="majorEastAsia" w:eastAsiaTheme="majorEastAsia" w:hAnsiTheme="majorEastAsia" w:hint="eastAsia"/>
          <w:b/>
          <w:sz w:val="36"/>
          <w:szCs w:val="36"/>
        </w:rPr>
        <w:t>2016年钨、锑、白银出口国营贸易企业名单</w:t>
      </w:r>
    </w:p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一</w:t>
      </w:r>
      <w:r w:rsidR="006A49A8" w:rsidRP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钨</w:t>
      </w:r>
      <w:r w:rsidR="006C533B" w:rsidRPr="006A49A8">
        <w:rPr>
          <w:rFonts w:ascii="黑体" w:eastAsia="黑体" w:hint="eastAsia"/>
          <w:b/>
          <w:sz w:val="32"/>
          <w:szCs w:val="32"/>
        </w:rPr>
        <w:t>及钨制品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701"/>
        <w:gridCol w:w="5529"/>
      </w:tblGrid>
      <w:tr w:rsidR="00927338" w:rsidRPr="00012E5E" w:rsidTr="007C6F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中国中化集团公司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厦门金鹭特种合金有限公司</w:t>
            </w:r>
          </w:p>
        </w:tc>
      </w:tr>
      <w:tr w:rsidR="00927338" w:rsidRPr="00012E5E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012E5E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012E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012E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翔鹭钨业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927338" w:rsidRPr="00451C45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451C45" w:rsidRDefault="00927338" w:rsidP="00761E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江西稀有</w:t>
            </w:r>
            <w:r w:rsidR="00761E8B">
              <w:rPr>
                <w:rFonts w:ascii="仿宋_GB2312" w:eastAsia="仿宋_GB2312" w:hAnsi="宋体" w:cs="宋体" w:hint="eastAsia"/>
                <w:kern w:val="0"/>
                <w:sz w:val="24"/>
              </w:rPr>
              <w:t>稀土金属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钨业集团</w:t>
            </w:r>
            <w:r w:rsidR="00761E8B">
              <w:rPr>
                <w:rFonts w:ascii="仿宋_GB2312" w:eastAsia="仿宋_GB2312" w:hAnsi="宋体" w:cs="宋体" w:hint="eastAsia"/>
                <w:kern w:val="0"/>
                <w:sz w:val="24"/>
              </w:rPr>
              <w:t>进出口有限</w:t>
            </w: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</w:tr>
      <w:tr w:rsidR="00927338" w:rsidRPr="00451C45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451C45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</w:tr>
      <w:tr w:rsidR="00927338" w:rsidRPr="00451C45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451C45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451C45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451C45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1C45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</w:tr>
      <w:tr w:rsidR="006C533B" w:rsidRPr="00451C45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6C533B" w:rsidRDefault="006C533B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33B" w:rsidRPr="00705E5B" w:rsidRDefault="006C533B" w:rsidP="00D70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6C533B" w:rsidRPr="00705E5B" w:rsidRDefault="006C533B" w:rsidP="006C53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5E5B">
              <w:rPr>
                <w:rFonts w:ascii="仿宋_GB2312" w:eastAsia="仿宋_GB2312" w:hAnsi="宋体" w:cs="宋体" w:hint="eastAsia"/>
                <w:kern w:val="0"/>
                <w:sz w:val="24"/>
              </w:rPr>
              <w:t>江西钨业集团</w:t>
            </w:r>
          </w:p>
        </w:tc>
      </w:tr>
    </w:tbl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t>二</w:t>
      </w:r>
      <w:r w:rsid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锑</w:t>
      </w:r>
      <w:r w:rsidR="006C533B" w:rsidRPr="006A49A8">
        <w:rPr>
          <w:rFonts w:ascii="黑体" w:eastAsia="黑体" w:hint="eastAsia"/>
          <w:b/>
          <w:sz w:val="32"/>
          <w:szCs w:val="32"/>
        </w:rPr>
        <w:t>及锑制品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701"/>
        <w:gridCol w:w="5529"/>
      </w:tblGrid>
      <w:tr w:rsidR="00927338" w:rsidRPr="006B02CD" w:rsidTr="007C6F71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927338" w:rsidRPr="006B02CD" w:rsidRDefault="00927338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E52DAE" w:rsidP="00E52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  <w:r w:rsidR="00E52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湖南锡矿山闪星锑业进出口有限公司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东莞市杰夫阻燃材料有限公司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广东三国锑业有限公司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Pr="006B02C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四川鑫炬矿业资源开发股份有限公司</w:t>
            </w:r>
          </w:p>
        </w:tc>
      </w:tr>
      <w:tr w:rsidR="00927338" w:rsidRPr="006B02CD" w:rsidTr="007C6F71">
        <w:tblPrEx>
          <w:tblLook w:val="04A0"/>
        </w:tblPrEx>
        <w:trPr>
          <w:trHeight w:val="360"/>
        </w:trPr>
        <w:tc>
          <w:tcPr>
            <w:tcW w:w="1149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6B02C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益阳生力材料科技股份有限公司</w:t>
            </w:r>
          </w:p>
        </w:tc>
      </w:tr>
    </w:tbl>
    <w:p w:rsidR="00927338" w:rsidRPr="006A49A8" w:rsidRDefault="00927338" w:rsidP="00927338">
      <w:pPr>
        <w:spacing w:line="640" w:lineRule="exact"/>
        <w:rPr>
          <w:rFonts w:ascii="黑体" w:eastAsia="黑体"/>
          <w:b/>
          <w:sz w:val="32"/>
          <w:szCs w:val="32"/>
        </w:rPr>
      </w:pPr>
      <w:r w:rsidRPr="006A49A8">
        <w:rPr>
          <w:rFonts w:ascii="黑体" w:eastAsia="黑体" w:hint="eastAsia"/>
          <w:b/>
          <w:sz w:val="32"/>
          <w:szCs w:val="32"/>
        </w:rPr>
        <w:lastRenderedPageBreak/>
        <w:t>三</w:t>
      </w:r>
      <w:r w:rsidR="006A49A8">
        <w:rPr>
          <w:rFonts w:ascii="黑体" w:eastAsia="黑体" w:hint="eastAsia"/>
          <w:b/>
          <w:sz w:val="32"/>
          <w:szCs w:val="32"/>
        </w:rPr>
        <w:t>、</w:t>
      </w:r>
      <w:r w:rsidRPr="006A49A8">
        <w:rPr>
          <w:rFonts w:ascii="黑体" w:eastAsia="黑体" w:hint="eastAsia"/>
          <w:b/>
          <w:sz w:val="32"/>
          <w:szCs w:val="32"/>
        </w:rPr>
        <w:t>白银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984"/>
        <w:gridCol w:w="5529"/>
      </w:tblGrid>
      <w:tr w:rsidR="00927338" w:rsidRPr="003E179D" w:rsidTr="007C6F71">
        <w:trPr>
          <w:trHeight w:val="345"/>
        </w:trPr>
        <w:tc>
          <w:tcPr>
            <w:tcW w:w="866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中国诚通金属（集团）公司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上海市五金矿产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发展有限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白银有色集团股份有限公司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山东恒邦冶炼股份有限公司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阳谷祥光铜业有限公司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东营方圆有色金属有限公司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云南铜业股份有限公司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云南锡业股份有限公司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927338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紫金铜业有限公司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河南豫光金铅股份有限公司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安阳市岷山有色金属有限责任公司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湖南株冶火炬金属进出口有限公司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水口山有色金属有限责任公司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830706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 w:rsidR="009273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郴州丰越环保科技有限公司</w:t>
            </w:r>
            <w:r w:rsidR="008307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湖南兴光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有色金属有限公司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郴州市金贵银业股份有限公司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永兴招金贵金属加工制造有限公司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湖南金旺铋业股份有限公司</w:t>
            </w:r>
          </w:p>
        </w:tc>
      </w:tr>
      <w:tr w:rsidR="000564E0" w:rsidRPr="000564E0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0564E0" w:rsidRDefault="00927338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4E0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0564E0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64E0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927338" w:rsidRPr="000564E0" w:rsidRDefault="00F73327" w:rsidP="000564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564E0">
              <w:rPr>
                <w:rFonts w:ascii="仿宋_GB2312" w:eastAsia="仿宋_GB2312" w:hAnsi="宋体" w:cs="宋体" w:hint="eastAsia"/>
                <w:kern w:val="0"/>
                <w:sz w:val="24"/>
              </w:rPr>
              <w:t>湖南华信稀贵科技有限公司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永兴县富兴贵金属有限责任公司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10329D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 w:rsidR="009273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  <w:r w:rsidR="001032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金隆铜业有限公司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广西成源矿冶有限公司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E52DAE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 w:rsidR="009273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7F5C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大冶有色金属有限责任公司</w:t>
            </w:r>
            <w:r w:rsidR="00E52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927338" w:rsidRPr="007F5C5E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7F5C5E" w:rsidRDefault="00E52DAE" w:rsidP="00285A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*</w:t>
            </w:r>
            <w:r w:rsidR="00927338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7F5C5E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C5E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927338" w:rsidRPr="007F5C5E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5C5E">
              <w:rPr>
                <w:rFonts w:ascii="仿宋_GB2312" w:eastAsia="仿宋_GB2312" w:hAnsi="宋体" w:cs="宋体" w:hint="eastAsia"/>
                <w:kern w:val="0"/>
                <w:sz w:val="24"/>
              </w:rPr>
              <w:t>江西铜业股份有限公司</w:t>
            </w:r>
            <w:r w:rsidR="00E52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铜陵有色金属集团股份有限公司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338" w:rsidRPr="003E179D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河池市南方有色金属集团有限公司</w:t>
            </w:r>
          </w:p>
        </w:tc>
      </w:tr>
      <w:tr w:rsidR="00927338" w:rsidRPr="003E179D" w:rsidTr="007C6F71">
        <w:trPr>
          <w:trHeight w:val="360"/>
        </w:trPr>
        <w:tc>
          <w:tcPr>
            <w:tcW w:w="866" w:type="dxa"/>
            <w:shd w:val="clear" w:color="auto" w:fill="auto"/>
            <w:noWrap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338" w:rsidRDefault="00927338" w:rsidP="00285A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7338" w:rsidRDefault="00927338" w:rsidP="00285A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宁夏有色金属进出口有限公司</w:t>
            </w:r>
          </w:p>
        </w:tc>
      </w:tr>
    </w:tbl>
    <w:p w:rsidR="0070351F" w:rsidRPr="00927338" w:rsidRDefault="0070351F" w:rsidP="00B816C3"/>
    <w:sectPr w:rsidR="0070351F" w:rsidRPr="00927338" w:rsidSect="008E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7D" w:rsidRDefault="001F7B7D" w:rsidP="006C533B">
      <w:r>
        <w:separator/>
      </w:r>
    </w:p>
  </w:endnote>
  <w:endnote w:type="continuationSeparator" w:id="1">
    <w:p w:rsidR="001F7B7D" w:rsidRDefault="001F7B7D" w:rsidP="006C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7D" w:rsidRDefault="001F7B7D" w:rsidP="006C533B">
      <w:r>
        <w:separator/>
      </w:r>
    </w:p>
  </w:footnote>
  <w:footnote w:type="continuationSeparator" w:id="1">
    <w:p w:rsidR="001F7B7D" w:rsidRDefault="001F7B7D" w:rsidP="006C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338"/>
    <w:rsid w:val="0003134E"/>
    <w:rsid w:val="000564E0"/>
    <w:rsid w:val="0010329D"/>
    <w:rsid w:val="00144047"/>
    <w:rsid w:val="001F7B7D"/>
    <w:rsid w:val="00281CD7"/>
    <w:rsid w:val="002B244A"/>
    <w:rsid w:val="00345D87"/>
    <w:rsid w:val="003B71C9"/>
    <w:rsid w:val="006A49A8"/>
    <w:rsid w:val="006C533B"/>
    <w:rsid w:val="0070351F"/>
    <w:rsid w:val="00741092"/>
    <w:rsid w:val="00761E8B"/>
    <w:rsid w:val="0078598F"/>
    <w:rsid w:val="007C6F71"/>
    <w:rsid w:val="00830706"/>
    <w:rsid w:val="00835853"/>
    <w:rsid w:val="008E7B45"/>
    <w:rsid w:val="00921133"/>
    <w:rsid w:val="00927338"/>
    <w:rsid w:val="0094563F"/>
    <w:rsid w:val="00955D10"/>
    <w:rsid w:val="00A9209F"/>
    <w:rsid w:val="00AA3AC5"/>
    <w:rsid w:val="00B816C3"/>
    <w:rsid w:val="00BE2285"/>
    <w:rsid w:val="00C81A48"/>
    <w:rsid w:val="00C93C82"/>
    <w:rsid w:val="00DC0CE8"/>
    <w:rsid w:val="00E52DAE"/>
    <w:rsid w:val="00F7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3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3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3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Company>mofcom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liqian</dc:creator>
  <cp:lastModifiedBy>hp</cp:lastModifiedBy>
  <cp:revision>2</cp:revision>
  <dcterms:created xsi:type="dcterms:W3CDTF">2015-12-30T01:34:00Z</dcterms:created>
  <dcterms:modified xsi:type="dcterms:W3CDTF">2015-12-30T01:34:00Z</dcterms:modified>
</cp:coreProperties>
</file>