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A7" w:rsidRDefault="006E27A7">
      <w:pPr>
        <w:rPr>
          <w:rFonts w:hint="eastAsia"/>
        </w:rPr>
      </w:pPr>
    </w:p>
    <w:p w:rsidR="003A751A" w:rsidRPr="003A751A" w:rsidRDefault="003A751A" w:rsidP="003A751A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盘锦北方沥青燃料有限</w:t>
      </w:r>
      <w:r w:rsidRPr="003A751A">
        <w:rPr>
          <w:rFonts w:ascii="黑体" w:eastAsia="黑体" w:hint="eastAsia"/>
          <w:sz w:val="36"/>
          <w:szCs w:val="36"/>
        </w:rPr>
        <w:t>公司贸易人员公示</w:t>
      </w:r>
    </w:p>
    <w:p w:rsidR="003A751A" w:rsidRDefault="003A751A">
      <w:pPr>
        <w:rPr>
          <w:rFonts w:hint="eastAsia"/>
        </w:rPr>
      </w:pPr>
    </w:p>
    <w:p w:rsidR="00DA50D8" w:rsidRDefault="007D28EC" w:rsidP="007D28EC">
      <w:pPr>
        <w:jc w:val="center"/>
        <w:rPr>
          <w:rFonts w:hint="eastAsia"/>
        </w:rPr>
      </w:pPr>
      <w:r>
        <w:rPr>
          <w:rFonts w:hint="eastAsia"/>
        </w:rPr>
        <w:t>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701"/>
      </w:tblGrid>
      <w:tr w:rsidR="00DA50D8" w:rsidTr="00850C15">
        <w:tc>
          <w:tcPr>
            <w:tcW w:w="1951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DA50D8" w:rsidRPr="0053047D" w:rsidRDefault="00850C15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0C15">
              <w:rPr>
                <w:rFonts w:ascii="仿宋_GB2312" w:eastAsia="仿宋_GB2312" w:hint="eastAsia"/>
                <w:sz w:val="32"/>
                <w:szCs w:val="32"/>
              </w:rPr>
              <w:t>杨金旺</w:t>
            </w:r>
          </w:p>
        </w:tc>
        <w:tc>
          <w:tcPr>
            <w:tcW w:w="1842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DA50D8" w:rsidRPr="0053047D" w:rsidRDefault="00850C15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DA50D8" w:rsidTr="00850C15">
        <w:tc>
          <w:tcPr>
            <w:tcW w:w="1951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DA50D8" w:rsidRPr="0053047D" w:rsidRDefault="00850C15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0C15">
              <w:rPr>
                <w:rFonts w:ascii="仿宋_GB2312" w:eastAsia="仿宋_GB2312" w:hint="eastAsia"/>
                <w:sz w:val="32"/>
                <w:szCs w:val="32"/>
              </w:rPr>
              <w:t>盘锦北方沥青燃料有限公司</w:t>
            </w:r>
          </w:p>
        </w:tc>
        <w:tc>
          <w:tcPr>
            <w:tcW w:w="1842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DA50D8" w:rsidRPr="0053047D" w:rsidRDefault="00850C15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副总经理</w:t>
            </w:r>
          </w:p>
        </w:tc>
      </w:tr>
      <w:tr w:rsidR="00DA50D8" w:rsidTr="00850C15">
        <w:tc>
          <w:tcPr>
            <w:tcW w:w="1951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DA50D8" w:rsidRPr="0053047D" w:rsidRDefault="00850C15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油品采购交易</w:t>
            </w:r>
          </w:p>
        </w:tc>
        <w:tc>
          <w:tcPr>
            <w:tcW w:w="1842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DA50D8" w:rsidRPr="0053047D" w:rsidRDefault="00850C15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</w:tr>
      <w:tr w:rsidR="00DA50D8" w:rsidTr="00850C15">
        <w:tc>
          <w:tcPr>
            <w:tcW w:w="1951" w:type="dxa"/>
          </w:tcPr>
          <w:p w:rsidR="00DA50D8" w:rsidRPr="0053047D" w:rsidRDefault="00850C15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专业（</w:t>
            </w:r>
            <w:r w:rsidR="00DA50D8"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学位</w:t>
            </w:r>
            <w:r>
              <w:rPr>
                <w:rFonts w:ascii="楷体_GB2312" w:eastAsia="楷体_GB2312" w:hint="eastAsia"/>
                <w:b/>
                <w:sz w:val="32"/>
                <w:szCs w:val="32"/>
              </w:rPr>
              <w:t>）</w:t>
            </w:r>
          </w:p>
        </w:tc>
        <w:tc>
          <w:tcPr>
            <w:tcW w:w="2552" w:type="dxa"/>
          </w:tcPr>
          <w:p w:rsidR="00DA50D8" w:rsidRPr="0053047D" w:rsidRDefault="00850C15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</w:t>
            </w:r>
          </w:p>
        </w:tc>
        <w:tc>
          <w:tcPr>
            <w:tcW w:w="1842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DA50D8" w:rsidRPr="0053047D" w:rsidRDefault="00DA50D8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DA50D8" w:rsidRDefault="00DA50D8">
      <w:pPr>
        <w:rPr>
          <w:rFonts w:hint="eastAsia"/>
        </w:rPr>
      </w:pPr>
    </w:p>
    <w:p w:rsidR="00DA50D8" w:rsidRDefault="007D28EC" w:rsidP="007D28EC">
      <w:pPr>
        <w:jc w:val="center"/>
        <w:rPr>
          <w:rFonts w:hint="eastAsia"/>
        </w:rPr>
      </w:pPr>
      <w:r>
        <w:rPr>
          <w:rFonts w:hint="eastAsia"/>
        </w:rPr>
        <w:t>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DA50D8" w:rsidRPr="0053047D" w:rsidRDefault="00124B70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黄任强</w:t>
            </w: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DA50D8" w:rsidRPr="0053047D" w:rsidRDefault="00124B70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DA50D8" w:rsidRPr="0053047D" w:rsidRDefault="00124B70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24B70">
              <w:rPr>
                <w:rFonts w:ascii="仿宋_GB2312" w:eastAsia="仿宋_GB2312" w:hint="eastAsia"/>
                <w:sz w:val="32"/>
                <w:szCs w:val="32"/>
              </w:rPr>
              <w:t>盘锦北方沥青燃料有限公司</w:t>
            </w:r>
            <w:r>
              <w:rPr>
                <w:rFonts w:ascii="仿宋_GB2312" w:eastAsia="仿宋_GB2312" w:hint="eastAsia"/>
                <w:sz w:val="32"/>
                <w:szCs w:val="32"/>
              </w:rPr>
              <w:t>新加坡公司</w:t>
            </w: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DA50D8" w:rsidRPr="0053047D" w:rsidRDefault="00124B70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总经理</w:t>
            </w:r>
          </w:p>
        </w:tc>
      </w:tr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DA50D8" w:rsidRPr="0053047D" w:rsidRDefault="00124B70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海外油品交易</w:t>
            </w: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DA50D8" w:rsidRPr="0053047D" w:rsidRDefault="00124B70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学位</w:t>
            </w:r>
          </w:p>
        </w:tc>
        <w:tc>
          <w:tcPr>
            <w:tcW w:w="2552" w:type="dxa"/>
          </w:tcPr>
          <w:p w:rsidR="00DA50D8" w:rsidRPr="0053047D" w:rsidRDefault="00124B70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硕士</w:t>
            </w: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DA50D8" w:rsidRPr="0053047D" w:rsidRDefault="00DA50D8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DA50D8" w:rsidRDefault="00DA50D8">
      <w:pPr>
        <w:rPr>
          <w:rFonts w:hint="eastAsia"/>
        </w:rPr>
      </w:pPr>
    </w:p>
    <w:p w:rsidR="00DA50D8" w:rsidRDefault="00DA50D8">
      <w:pPr>
        <w:rPr>
          <w:rFonts w:hint="eastAsia"/>
        </w:rPr>
      </w:pPr>
    </w:p>
    <w:p w:rsidR="00DA50D8" w:rsidRDefault="007D28EC" w:rsidP="007D28EC">
      <w:pPr>
        <w:jc w:val="center"/>
        <w:rPr>
          <w:rFonts w:hint="eastAsia"/>
        </w:rPr>
      </w:pPr>
      <w:r>
        <w:rPr>
          <w:rFonts w:hint="eastAsia"/>
        </w:rPr>
        <w:t>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DA50D8" w:rsidRPr="0053047D" w:rsidRDefault="008B27FA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唐军</w:t>
            </w: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DA50D8" w:rsidRPr="0053047D" w:rsidRDefault="008B27FA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DA50D8" w:rsidRPr="0053047D" w:rsidRDefault="008B27FA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0C15">
              <w:rPr>
                <w:rFonts w:ascii="仿宋_GB2312" w:eastAsia="仿宋_GB2312" w:hint="eastAsia"/>
                <w:sz w:val="32"/>
                <w:szCs w:val="32"/>
              </w:rPr>
              <w:t>盘锦北方沥青燃料有限公司</w:t>
            </w: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DA50D8" w:rsidRPr="0053047D" w:rsidRDefault="008B27FA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总经理助理</w:t>
            </w:r>
          </w:p>
        </w:tc>
      </w:tr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DA50D8" w:rsidRPr="0053047D" w:rsidRDefault="008B27FA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油品采购交易</w:t>
            </w: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DA50D8" w:rsidRPr="0053047D" w:rsidRDefault="008B27FA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</w:tr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学位</w:t>
            </w:r>
          </w:p>
        </w:tc>
        <w:tc>
          <w:tcPr>
            <w:tcW w:w="2552" w:type="dxa"/>
          </w:tcPr>
          <w:p w:rsidR="00DA50D8" w:rsidRPr="0053047D" w:rsidRDefault="008B27FA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</w:t>
            </w: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DA50D8" w:rsidRPr="0053047D" w:rsidRDefault="00DA50D8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DA50D8" w:rsidRDefault="00DA50D8">
      <w:pPr>
        <w:rPr>
          <w:rFonts w:hint="eastAsia"/>
        </w:rPr>
      </w:pPr>
    </w:p>
    <w:p w:rsidR="00DA50D8" w:rsidRDefault="00DA50D8">
      <w:pPr>
        <w:rPr>
          <w:rFonts w:hint="eastAsia"/>
        </w:rPr>
      </w:pPr>
    </w:p>
    <w:p w:rsidR="00DA50D8" w:rsidRDefault="007D28EC" w:rsidP="007D28EC">
      <w:pPr>
        <w:jc w:val="center"/>
        <w:rPr>
          <w:rFonts w:hint="eastAsia"/>
        </w:rPr>
      </w:pPr>
      <w:r>
        <w:rPr>
          <w:rFonts w:hint="eastAsia"/>
        </w:rPr>
        <w:lastRenderedPageBreak/>
        <w:t>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DA50D8" w:rsidRPr="0053047D" w:rsidRDefault="008B27FA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季军</w:t>
            </w: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DA50D8" w:rsidRPr="0053047D" w:rsidRDefault="008B27FA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DA50D8" w:rsidRPr="0053047D" w:rsidRDefault="008B27FA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0C15">
              <w:rPr>
                <w:rFonts w:ascii="仿宋_GB2312" w:eastAsia="仿宋_GB2312" w:hint="eastAsia"/>
                <w:sz w:val="32"/>
                <w:szCs w:val="32"/>
              </w:rPr>
              <w:t>盘锦北方沥青燃料有限公司</w:t>
            </w: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DA50D8" w:rsidRPr="0053047D" w:rsidRDefault="008B27FA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财务总监</w:t>
            </w:r>
          </w:p>
        </w:tc>
      </w:tr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DA50D8" w:rsidRPr="0053047D" w:rsidRDefault="008B27FA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财务核算</w:t>
            </w: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DA50D8" w:rsidRPr="0053047D" w:rsidRDefault="008B27FA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</w:tr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学位</w:t>
            </w:r>
          </w:p>
        </w:tc>
        <w:tc>
          <w:tcPr>
            <w:tcW w:w="2552" w:type="dxa"/>
          </w:tcPr>
          <w:p w:rsidR="00DA50D8" w:rsidRPr="0053047D" w:rsidRDefault="008B27FA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</w:t>
            </w: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DA50D8" w:rsidRPr="0053047D" w:rsidRDefault="00DA50D8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DA50D8" w:rsidRDefault="00DA50D8">
      <w:pPr>
        <w:rPr>
          <w:rFonts w:hint="eastAsia"/>
        </w:rPr>
      </w:pPr>
    </w:p>
    <w:p w:rsidR="00DA50D8" w:rsidRDefault="00DA50D8">
      <w:pPr>
        <w:rPr>
          <w:rFonts w:hint="eastAsia"/>
        </w:rPr>
      </w:pPr>
    </w:p>
    <w:p w:rsidR="00DA50D8" w:rsidRDefault="00DA50D8">
      <w:pPr>
        <w:rPr>
          <w:rFonts w:hint="eastAsia"/>
        </w:rPr>
      </w:pPr>
    </w:p>
    <w:p w:rsidR="007D28EC" w:rsidRDefault="007D28EC" w:rsidP="007D28EC">
      <w:pPr>
        <w:jc w:val="center"/>
        <w:rPr>
          <w:rFonts w:hint="eastAsia"/>
        </w:rPr>
      </w:pPr>
      <w:r>
        <w:rPr>
          <w:rFonts w:hint="eastAsia"/>
        </w:rPr>
        <w:t>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DA50D8" w:rsidRPr="0053047D" w:rsidRDefault="00D63983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郭东旭</w:t>
            </w: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DA50D8" w:rsidRPr="0053047D" w:rsidRDefault="00D63983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DA50D8" w:rsidRPr="0053047D" w:rsidRDefault="00D63983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0C15">
              <w:rPr>
                <w:rFonts w:ascii="仿宋_GB2312" w:eastAsia="仿宋_GB2312" w:hint="eastAsia"/>
                <w:sz w:val="32"/>
                <w:szCs w:val="32"/>
              </w:rPr>
              <w:t>盘锦北方沥青燃料有限公司</w:t>
            </w: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DA50D8" w:rsidRPr="0053047D" w:rsidRDefault="00D63983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原料部部长助理</w:t>
            </w:r>
          </w:p>
        </w:tc>
      </w:tr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DA50D8" w:rsidRPr="0053047D" w:rsidRDefault="00D63983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采购运输</w:t>
            </w: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DA50D8" w:rsidRPr="0053047D" w:rsidRDefault="00D63983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  <w:bookmarkStart w:id="0" w:name="_GoBack"/>
            <w:bookmarkEnd w:id="0"/>
          </w:p>
        </w:tc>
      </w:tr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学位</w:t>
            </w:r>
          </w:p>
        </w:tc>
        <w:tc>
          <w:tcPr>
            <w:tcW w:w="2552" w:type="dxa"/>
          </w:tcPr>
          <w:p w:rsidR="00DA50D8" w:rsidRPr="0053047D" w:rsidRDefault="00DA50D8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DA50D8" w:rsidRPr="0053047D" w:rsidRDefault="00DA50D8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DA50D8" w:rsidRDefault="00DA50D8">
      <w:pPr>
        <w:rPr>
          <w:rFonts w:hint="eastAsia"/>
        </w:rPr>
      </w:pPr>
    </w:p>
    <w:p w:rsidR="00DA50D8" w:rsidRDefault="00DA50D8">
      <w:pPr>
        <w:rPr>
          <w:rFonts w:hint="eastAsia"/>
        </w:rPr>
      </w:pPr>
    </w:p>
    <w:p w:rsidR="007D28EC" w:rsidRDefault="007D28EC" w:rsidP="007D28EC">
      <w:pPr>
        <w:jc w:val="center"/>
        <w:rPr>
          <w:rFonts w:hint="eastAsia"/>
        </w:rPr>
      </w:pPr>
      <w:r>
        <w:rPr>
          <w:rFonts w:hint="eastAsia"/>
        </w:rPr>
        <w:t>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DA50D8" w:rsidRPr="0053047D" w:rsidRDefault="00DA50D8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DA50D8" w:rsidRPr="0053047D" w:rsidRDefault="00DA50D8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DA50D8" w:rsidRPr="0053047D" w:rsidRDefault="00DA50D8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DA50D8" w:rsidRPr="0053047D" w:rsidRDefault="00DA50D8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DA50D8" w:rsidRPr="0053047D" w:rsidRDefault="00DA50D8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DA50D8" w:rsidRPr="0053047D" w:rsidRDefault="00DA50D8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A50D8" w:rsidTr="0040595E">
        <w:tc>
          <w:tcPr>
            <w:tcW w:w="1809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学位</w:t>
            </w:r>
          </w:p>
        </w:tc>
        <w:tc>
          <w:tcPr>
            <w:tcW w:w="2552" w:type="dxa"/>
          </w:tcPr>
          <w:p w:rsidR="00DA50D8" w:rsidRPr="0053047D" w:rsidRDefault="00DA50D8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DA50D8" w:rsidRPr="0053047D" w:rsidRDefault="00DA50D8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DA50D8" w:rsidRPr="0053047D" w:rsidRDefault="00DA50D8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DA50D8" w:rsidRDefault="00DA50D8"/>
    <w:sectPr w:rsidR="00DA5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82" w:rsidRDefault="00914A82" w:rsidP="00DA50D8">
      <w:r>
        <w:separator/>
      </w:r>
    </w:p>
  </w:endnote>
  <w:endnote w:type="continuationSeparator" w:id="0">
    <w:p w:rsidR="00914A82" w:rsidRDefault="00914A82" w:rsidP="00DA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82" w:rsidRDefault="00914A82" w:rsidP="00DA50D8">
      <w:r>
        <w:separator/>
      </w:r>
    </w:p>
  </w:footnote>
  <w:footnote w:type="continuationSeparator" w:id="0">
    <w:p w:rsidR="00914A82" w:rsidRDefault="00914A82" w:rsidP="00DA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50"/>
    <w:rsid w:val="00124B70"/>
    <w:rsid w:val="003A751A"/>
    <w:rsid w:val="00594550"/>
    <w:rsid w:val="006E27A7"/>
    <w:rsid w:val="007D28EC"/>
    <w:rsid w:val="00850C15"/>
    <w:rsid w:val="008B27FA"/>
    <w:rsid w:val="00914A82"/>
    <w:rsid w:val="00D63983"/>
    <w:rsid w:val="00DA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0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0D8"/>
    <w:rPr>
      <w:sz w:val="18"/>
      <w:szCs w:val="18"/>
    </w:rPr>
  </w:style>
  <w:style w:type="table" w:styleId="a5">
    <w:name w:val="Table Grid"/>
    <w:basedOn w:val="a1"/>
    <w:uiPriority w:val="59"/>
    <w:rsid w:val="00DA5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0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0D8"/>
    <w:rPr>
      <w:sz w:val="18"/>
      <w:szCs w:val="18"/>
    </w:rPr>
  </w:style>
  <w:style w:type="table" w:styleId="a5">
    <w:name w:val="Table Grid"/>
    <w:basedOn w:val="a1"/>
    <w:uiPriority w:val="59"/>
    <w:rsid w:val="00DA5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8</cp:revision>
  <dcterms:created xsi:type="dcterms:W3CDTF">2015-08-03T06:53:00Z</dcterms:created>
  <dcterms:modified xsi:type="dcterms:W3CDTF">2015-08-03T07:26:00Z</dcterms:modified>
</cp:coreProperties>
</file>