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EF" w:rsidRPr="002B1588" w:rsidRDefault="00A63CEF" w:rsidP="00A63CEF">
      <w:pPr>
        <w:spacing w:line="540" w:lineRule="exact"/>
        <w:rPr>
          <w:rFonts w:ascii="仿宋" w:eastAsia="仿宋_GB2312" w:hAnsi="仿宋" w:cs="仿宋"/>
          <w:spacing w:val="-6"/>
          <w:sz w:val="28"/>
          <w:szCs w:val="28"/>
        </w:rPr>
      </w:pPr>
      <w:r w:rsidRPr="002B1588">
        <w:rPr>
          <w:rFonts w:ascii="宋体" w:eastAsia="宋体" w:hAnsi="宋体" w:cs="Times New Roman" w:hint="eastAsia"/>
          <w:b/>
          <w:spacing w:val="-6"/>
          <w:sz w:val="28"/>
          <w:szCs w:val="28"/>
        </w:rPr>
        <w:t>附件：</w:t>
      </w:r>
      <w:r w:rsidRPr="002B1588">
        <w:rPr>
          <w:rFonts w:ascii="宋体" w:eastAsia="宋体" w:hAnsi="宋体" w:cs="Times New Roman" w:hint="eastAsia"/>
          <w:b/>
          <w:bCs/>
          <w:spacing w:val="-6"/>
          <w:sz w:val="32"/>
          <w:szCs w:val="32"/>
        </w:rPr>
        <w:t>自贸试验区（</w:t>
      </w:r>
      <w:proofErr w:type="gramStart"/>
      <w:r w:rsidRPr="002B1588">
        <w:rPr>
          <w:rFonts w:ascii="宋体" w:eastAsia="宋体" w:hAnsi="宋体" w:cs="Times New Roman" w:hint="eastAsia"/>
          <w:b/>
          <w:bCs/>
          <w:spacing w:val="-6"/>
          <w:sz w:val="32"/>
          <w:szCs w:val="32"/>
        </w:rPr>
        <w:t>综保区</w:t>
      </w:r>
      <w:proofErr w:type="gramEnd"/>
      <w:r w:rsidRPr="002B1588">
        <w:rPr>
          <w:rFonts w:ascii="宋体" w:eastAsia="宋体" w:hAnsi="宋体" w:cs="Times New Roman" w:hint="eastAsia"/>
          <w:b/>
          <w:bCs/>
          <w:spacing w:val="-6"/>
          <w:sz w:val="32"/>
          <w:szCs w:val="32"/>
        </w:rPr>
        <w:t>）业</w:t>
      </w:r>
      <w:proofErr w:type="gramStart"/>
      <w:r w:rsidRPr="002B1588">
        <w:rPr>
          <w:rFonts w:ascii="宋体" w:eastAsia="宋体" w:hAnsi="宋体" w:cs="Times New Roman" w:hint="eastAsia"/>
          <w:b/>
          <w:bCs/>
          <w:spacing w:val="-6"/>
          <w:sz w:val="32"/>
          <w:szCs w:val="32"/>
        </w:rPr>
        <w:t>态创新</w:t>
      </w:r>
      <w:proofErr w:type="gramEnd"/>
      <w:r w:rsidRPr="002B1588">
        <w:rPr>
          <w:rFonts w:ascii="宋体" w:eastAsia="宋体" w:hAnsi="宋体" w:cs="Times New Roman" w:hint="eastAsia"/>
          <w:b/>
          <w:bCs/>
          <w:spacing w:val="-6"/>
          <w:sz w:val="32"/>
          <w:szCs w:val="32"/>
        </w:rPr>
        <w:t>与离岸贸易发展交流会</w:t>
      </w:r>
    </w:p>
    <w:p w:rsidR="00A63CEF" w:rsidRPr="003D7245" w:rsidRDefault="00A63CEF" w:rsidP="00A63CEF">
      <w:pPr>
        <w:spacing w:line="480" w:lineRule="exact"/>
        <w:ind w:leftChars="48" w:left="101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3D7245">
        <w:rPr>
          <w:rFonts w:ascii="宋体" w:eastAsia="宋体" w:hAnsi="宋体" w:cs="Times New Roman" w:hint="eastAsia"/>
          <w:b/>
          <w:bCs/>
          <w:sz w:val="32"/>
          <w:szCs w:val="32"/>
        </w:rPr>
        <w:t>报名回执表</w:t>
      </w:r>
    </w:p>
    <w:tbl>
      <w:tblPr>
        <w:tblpPr w:leftFromText="180" w:rightFromText="180" w:vertAnchor="text" w:horzAnchor="page" w:tblpX="659" w:tblpY="210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96"/>
        <w:gridCol w:w="1292"/>
        <w:gridCol w:w="1489"/>
        <w:gridCol w:w="1776"/>
        <w:gridCol w:w="2585"/>
      </w:tblGrid>
      <w:tr w:rsidR="00A63CEF" w:rsidRPr="00750323" w:rsidTr="001A59A5">
        <w:trPr>
          <w:trHeight w:val="5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750323">
              <w:rPr>
                <w:rFonts w:ascii="仿宋" w:eastAsia="仿宋" w:hAnsi="仿宋" w:cs="仿宋" w:hint="eastAsia"/>
                <w:sz w:val="28"/>
                <w:szCs w:val="28"/>
              </w:rPr>
              <w:t>单位名称（发票抬头）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CEF" w:rsidRPr="00750323" w:rsidTr="001A59A5">
        <w:trPr>
          <w:trHeight w:val="5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750323">
              <w:rPr>
                <w:rFonts w:ascii="仿宋" w:eastAsia="仿宋" w:hAnsi="仿宋" w:cs="仿宋" w:hint="eastAsia"/>
                <w:sz w:val="28"/>
                <w:szCs w:val="28"/>
              </w:rPr>
              <w:t>信用代码（税号）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CEF" w:rsidRPr="00750323" w:rsidTr="001A59A5">
        <w:trPr>
          <w:trHeight w:val="5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750323"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CEF" w:rsidRPr="00750323" w:rsidTr="001A59A5">
        <w:trPr>
          <w:trHeight w:val="4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750323">
              <w:rPr>
                <w:rFonts w:ascii="仿宋" w:eastAsia="仿宋" w:hAnsi="仿宋" w:cs="仿宋" w:hint="eastAsia"/>
                <w:sz w:val="28"/>
                <w:szCs w:val="28"/>
              </w:rPr>
              <w:t>联系人姓名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EF" w:rsidRPr="00750323" w:rsidRDefault="00A63CEF" w:rsidP="001A59A5">
            <w:pPr>
              <w:spacing w:line="44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 w:rsidRPr="00750323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CEF" w:rsidRPr="00750323" w:rsidTr="001A59A5">
        <w:trPr>
          <w:trHeight w:val="5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750323">
              <w:rPr>
                <w:rFonts w:ascii="仿宋" w:eastAsia="仿宋" w:hAnsi="仿宋" w:cs="仿宋" w:hint="eastAsia"/>
                <w:sz w:val="28"/>
                <w:szCs w:val="28"/>
              </w:rPr>
              <w:t>学员姓名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EF" w:rsidRPr="00750323" w:rsidRDefault="00A63CEF" w:rsidP="001A59A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50323"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EF" w:rsidRPr="00750323" w:rsidRDefault="00A63CEF" w:rsidP="001A59A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50323"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EF" w:rsidRPr="00750323" w:rsidRDefault="00A63CEF" w:rsidP="001A59A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50323">
              <w:rPr>
                <w:rFonts w:ascii="仿宋" w:eastAsia="仿宋" w:hAnsi="仿宋" w:cs="仿宋" w:hint="eastAsia"/>
                <w:sz w:val="28"/>
                <w:szCs w:val="28"/>
              </w:rPr>
              <w:t>办公电话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EF" w:rsidRPr="00750323" w:rsidRDefault="00A63CEF" w:rsidP="001A59A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50323">
              <w:rPr>
                <w:rFonts w:ascii="仿宋" w:eastAsia="仿宋" w:hAnsi="仿宋" w:cs="仿宋" w:hint="eastAsia"/>
                <w:sz w:val="28"/>
                <w:szCs w:val="28"/>
              </w:rPr>
              <w:t>移动电话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EF" w:rsidRPr="00750323" w:rsidRDefault="00A63CEF" w:rsidP="001A59A5">
            <w:pPr>
              <w:spacing w:line="44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50323"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</w:tr>
      <w:tr w:rsidR="00A63CEF" w:rsidRPr="00750323" w:rsidTr="001A59A5">
        <w:trPr>
          <w:trHeight w:val="4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CEF" w:rsidRPr="00750323" w:rsidTr="001A59A5">
        <w:trPr>
          <w:trHeight w:val="5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CEF" w:rsidRPr="00750323" w:rsidTr="001A59A5">
        <w:trPr>
          <w:trHeight w:val="5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CEF" w:rsidRPr="00750323" w:rsidTr="001A59A5">
        <w:trPr>
          <w:trHeight w:val="5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CEF" w:rsidRPr="00750323" w:rsidTr="001A59A5">
        <w:trPr>
          <w:trHeight w:val="5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CEF" w:rsidRPr="00750323" w:rsidTr="001A59A5">
        <w:trPr>
          <w:trHeight w:val="5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63CEF" w:rsidRPr="00750323" w:rsidTr="001A59A5">
        <w:trPr>
          <w:trHeight w:val="5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ind w:firstLineChars="300" w:firstLine="84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63CEF" w:rsidRPr="00750323" w:rsidRDefault="00A63CEF" w:rsidP="001A59A5">
            <w:pPr>
              <w:spacing w:line="440" w:lineRule="exact"/>
              <w:ind w:firstLineChars="300" w:firstLine="840"/>
              <w:rPr>
                <w:rFonts w:ascii="仿宋" w:eastAsia="仿宋" w:hAnsi="仿宋" w:cs="仿宋"/>
                <w:sz w:val="28"/>
                <w:szCs w:val="28"/>
              </w:rPr>
            </w:pPr>
            <w:r w:rsidRPr="00750323">
              <w:rPr>
                <w:rFonts w:ascii="仿宋" w:eastAsia="仿宋" w:hAnsi="仿宋" w:cs="仿宋" w:hint="eastAsia"/>
                <w:sz w:val="28"/>
                <w:szCs w:val="28"/>
              </w:rPr>
              <w:t>汇款信息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750323">
              <w:rPr>
                <w:rFonts w:ascii="仿宋" w:eastAsia="仿宋" w:hAnsi="仿宋" w:cs="仿宋" w:hint="eastAsia"/>
                <w:sz w:val="28"/>
                <w:szCs w:val="28"/>
              </w:rPr>
              <w:t>户名：华贸经合（北京）管理咨询服务有限公司</w:t>
            </w:r>
          </w:p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750323">
              <w:rPr>
                <w:rFonts w:ascii="仿宋" w:eastAsia="仿宋" w:hAnsi="仿宋" w:cs="仿宋" w:hint="eastAsia"/>
                <w:sz w:val="28"/>
                <w:szCs w:val="28"/>
              </w:rPr>
              <w:t>账号：77080122000265309</w:t>
            </w:r>
          </w:p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750323">
              <w:rPr>
                <w:rFonts w:ascii="仿宋" w:eastAsia="仿宋" w:hAnsi="仿宋" w:cs="仿宋" w:hint="eastAsia"/>
                <w:sz w:val="28"/>
                <w:szCs w:val="28"/>
              </w:rPr>
              <w:t>开户行：宁波银行北京石景山支行</w:t>
            </w:r>
          </w:p>
        </w:tc>
      </w:tr>
      <w:tr w:rsidR="00A63CEF" w:rsidRPr="00750323" w:rsidTr="001A59A5">
        <w:trPr>
          <w:trHeight w:val="5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ind w:firstLineChars="300" w:firstLine="840"/>
              <w:rPr>
                <w:rFonts w:ascii="仿宋" w:eastAsia="仿宋" w:hAnsi="仿宋" w:cs="仿宋"/>
                <w:sz w:val="28"/>
                <w:szCs w:val="28"/>
              </w:rPr>
            </w:pPr>
            <w:r w:rsidRPr="00750323">
              <w:rPr>
                <w:rFonts w:ascii="仿宋" w:eastAsia="仿宋" w:hAnsi="仿宋" w:cs="仿宋" w:hint="eastAsia"/>
                <w:sz w:val="28"/>
                <w:szCs w:val="28"/>
              </w:rPr>
              <w:t>住宿安排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750323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proofErr w:type="gramStart"/>
            <w:r w:rsidRPr="00750323">
              <w:rPr>
                <w:rFonts w:ascii="仿宋" w:eastAsia="仿宋" w:hAnsi="仿宋" w:cs="仿宋" w:hint="eastAsia"/>
                <w:sz w:val="28"/>
                <w:szCs w:val="28"/>
              </w:rPr>
              <w:t>标间单住</w:t>
            </w:r>
            <w:proofErr w:type="gramEnd"/>
            <w:r w:rsidRPr="00750323">
              <w:rPr>
                <w:rFonts w:ascii="仿宋" w:eastAsia="仿宋" w:hAnsi="仿宋" w:cs="仿宋" w:hint="eastAsia"/>
                <w:sz w:val="28"/>
                <w:szCs w:val="28"/>
              </w:rPr>
              <w:t xml:space="preserve">    □</w:t>
            </w:r>
            <w:proofErr w:type="gramStart"/>
            <w:r w:rsidRPr="00750323">
              <w:rPr>
                <w:rFonts w:ascii="仿宋" w:eastAsia="仿宋" w:hAnsi="仿宋" w:cs="仿宋" w:hint="eastAsia"/>
                <w:sz w:val="28"/>
                <w:szCs w:val="28"/>
              </w:rPr>
              <w:t>标间拼住</w:t>
            </w:r>
            <w:proofErr w:type="gramEnd"/>
            <w:r w:rsidRPr="00750323">
              <w:rPr>
                <w:rFonts w:ascii="仿宋" w:eastAsia="仿宋" w:hAnsi="仿宋" w:cs="仿宋" w:hint="eastAsia"/>
                <w:sz w:val="28"/>
                <w:szCs w:val="28"/>
              </w:rPr>
              <w:t xml:space="preserve">    □自行安排</w:t>
            </w:r>
          </w:p>
        </w:tc>
      </w:tr>
      <w:tr w:rsidR="00A63CEF" w:rsidRPr="00750323" w:rsidTr="001A59A5">
        <w:trPr>
          <w:trHeight w:val="242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EF" w:rsidRPr="00750323" w:rsidRDefault="00A63CEF" w:rsidP="001A59A5">
            <w:pPr>
              <w:spacing w:line="440" w:lineRule="exact"/>
              <w:ind w:firstLineChars="100" w:firstLine="28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50323">
              <w:rPr>
                <w:rFonts w:ascii="仿宋" w:eastAsia="仿宋" w:hAnsi="仿宋" w:cs="仿宋" w:hint="eastAsia"/>
                <w:sz w:val="28"/>
                <w:szCs w:val="28"/>
              </w:rPr>
              <w:t>期望重点</w:t>
            </w:r>
          </w:p>
          <w:p w:rsidR="00A63CEF" w:rsidRPr="00750323" w:rsidRDefault="00A63CEF" w:rsidP="001A59A5">
            <w:pPr>
              <w:spacing w:line="440" w:lineRule="exact"/>
              <w:ind w:firstLineChars="100" w:firstLine="28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50323">
              <w:rPr>
                <w:rFonts w:ascii="仿宋" w:eastAsia="仿宋" w:hAnsi="仿宋" w:cs="仿宋" w:hint="eastAsia"/>
                <w:sz w:val="28"/>
                <w:szCs w:val="28"/>
              </w:rPr>
              <w:t>学习的内容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F" w:rsidRPr="00750323" w:rsidRDefault="00A63CEF" w:rsidP="001A59A5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A63CEF" w:rsidRPr="00750323" w:rsidRDefault="00A63CEF" w:rsidP="00A63CEF">
      <w:pPr>
        <w:spacing w:line="460" w:lineRule="exact"/>
        <w:jc w:val="left"/>
        <w:rPr>
          <w:rFonts w:ascii="仿宋" w:eastAsia="仿宋" w:hAnsi="仿宋" w:cs="仿宋"/>
          <w:sz w:val="28"/>
          <w:szCs w:val="28"/>
        </w:rPr>
      </w:pPr>
      <w:r w:rsidRPr="00750323">
        <w:rPr>
          <w:rFonts w:ascii="仿宋" w:eastAsia="仿宋" w:hAnsi="仿宋" w:cs="仿宋" w:hint="eastAsia"/>
          <w:sz w:val="28"/>
          <w:szCs w:val="28"/>
        </w:rPr>
        <w:t>注：本表复印有效，请逐项填写后将回执传真至会务组</w:t>
      </w:r>
    </w:p>
    <w:p w:rsidR="00A63CEF" w:rsidRPr="00750323" w:rsidRDefault="00A63CEF" w:rsidP="00A63CEF">
      <w:pPr>
        <w:spacing w:line="440" w:lineRule="exact"/>
        <w:rPr>
          <w:rFonts w:ascii="仿宋" w:eastAsia="仿宋" w:hAnsi="仿宋" w:cs="仿宋"/>
          <w:sz w:val="28"/>
          <w:szCs w:val="28"/>
        </w:rPr>
      </w:pPr>
      <w:r w:rsidRPr="00750323">
        <w:rPr>
          <w:rFonts w:ascii="仿宋" w:eastAsia="仿宋" w:hAnsi="仿宋" w:cs="仿宋" w:hint="eastAsia"/>
          <w:sz w:val="28"/>
          <w:szCs w:val="28"/>
        </w:rPr>
        <w:t>联系人 ：孙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750323">
        <w:rPr>
          <w:rFonts w:ascii="仿宋" w:eastAsia="仿宋" w:hAnsi="仿宋" w:cs="仿宋" w:hint="eastAsia"/>
          <w:sz w:val="28"/>
          <w:szCs w:val="28"/>
        </w:rPr>
        <w:t>帅                邮箱：1612795309@qq.com</w:t>
      </w:r>
    </w:p>
    <w:p w:rsidR="00A63CEF" w:rsidRDefault="00A63CEF" w:rsidP="00A63CEF">
      <w:pPr>
        <w:spacing w:line="440" w:lineRule="exact"/>
      </w:pPr>
      <w:r w:rsidRPr="00750323">
        <w:rPr>
          <w:rFonts w:ascii="仿宋" w:eastAsia="仿宋" w:hAnsi="仿宋" w:cs="仿宋" w:hint="eastAsia"/>
          <w:sz w:val="28"/>
          <w:szCs w:val="28"/>
        </w:rPr>
        <w:t xml:space="preserve">联系电话/传真：010-62596939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750323">
        <w:rPr>
          <w:rFonts w:ascii="仿宋" w:eastAsia="仿宋" w:hAnsi="仿宋" w:cs="仿宋" w:hint="eastAsia"/>
          <w:sz w:val="28"/>
          <w:szCs w:val="28"/>
        </w:rPr>
        <w:t>微信：13811410161</w:t>
      </w:r>
    </w:p>
    <w:p w:rsidR="00DC7AE9" w:rsidRPr="00A63CEF" w:rsidRDefault="00DC7AE9">
      <w:bookmarkStart w:id="0" w:name="_GoBack"/>
      <w:bookmarkEnd w:id="0"/>
    </w:p>
    <w:sectPr w:rsidR="00DC7AE9" w:rsidRPr="00A63CE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20" w:rsidRDefault="00D10220" w:rsidP="00A63CEF">
      <w:r>
        <w:separator/>
      </w:r>
    </w:p>
  </w:endnote>
  <w:endnote w:type="continuationSeparator" w:id="0">
    <w:p w:rsidR="00D10220" w:rsidRDefault="00D10220" w:rsidP="00A6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88" w:rsidRDefault="00D1022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63CEF" w:rsidRPr="00A63CEF">
      <w:rPr>
        <w:noProof/>
        <w:lang w:val="zh-CN"/>
      </w:rPr>
      <w:t>1</w:t>
    </w:r>
    <w:r>
      <w:fldChar w:fldCharType="end"/>
    </w:r>
  </w:p>
  <w:p w:rsidR="002B1588" w:rsidRDefault="00D102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20" w:rsidRDefault="00D10220" w:rsidP="00A63CEF">
      <w:r>
        <w:separator/>
      </w:r>
    </w:p>
  </w:footnote>
  <w:footnote w:type="continuationSeparator" w:id="0">
    <w:p w:rsidR="00D10220" w:rsidRDefault="00D10220" w:rsidP="00A63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AD"/>
    <w:rsid w:val="001C19AD"/>
    <w:rsid w:val="00A63CEF"/>
    <w:rsid w:val="00D10220"/>
    <w:rsid w:val="00D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3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3C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3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3C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3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3C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3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3C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会计学会</dc:creator>
  <cp:keywords/>
  <dc:description/>
  <cp:lastModifiedBy>会计学会</cp:lastModifiedBy>
  <cp:revision>2</cp:revision>
  <dcterms:created xsi:type="dcterms:W3CDTF">2023-11-17T05:55:00Z</dcterms:created>
  <dcterms:modified xsi:type="dcterms:W3CDTF">2023-11-17T05:56:00Z</dcterms:modified>
</cp:coreProperties>
</file>