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7C" w:rsidRPr="00183CF1" w:rsidRDefault="007A557C" w:rsidP="007A557C">
      <w:pPr>
        <w:spacing w:before="80" w:after="40"/>
        <w:outlineLvl w:val="0"/>
        <w:rPr>
          <w:rFonts w:ascii="黑体" w:eastAsia="黑体" w:hAnsi="黑体" w:cs="宋体"/>
          <w:kern w:val="0"/>
          <w:sz w:val="32"/>
          <w:szCs w:val="32"/>
        </w:rPr>
      </w:pPr>
      <w:r w:rsidRPr="00183CF1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183CF1">
        <w:rPr>
          <w:rFonts w:ascii="黑体" w:eastAsia="黑体" w:hAnsi="黑体" w:cs="宋体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  <w:bookmarkStart w:id="0" w:name="_GoBack"/>
      <w:r>
        <w:rPr>
          <w:rFonts w:ascii="黑体" w:eastAsia="黑体" w:hAnsi="黑体" w:cs="宋体" w:hint="eastAsia"/>
          <w:kern w:val="0"/>
          <w:sz w:val="32"/>
          <w:szCs w:val="32"/>
        </w:rPr>
        <w:t>重要产品追溯体系建设案例投稿</w:t>
      </w:r>
      <w:r w:rsidRPr="00183CF1">
        <w:rPr>
          <w:rFonts w:ascii="黑体" w:eastAsia="黑体" w:hAnsi="黑体" w:cs="宋体" w:hint="eastAsia"/>
          <w:kern w:val="0"/>
          <w:sz w:val="32"/>
          <w:szCs w:val="32"/>
        </w:rPr>
        <w:t>要</w:t>
      </w:r>
      <w:r w:rsidRPr="00183CF1">
        <w:rPr>
          <w:rFonts w:ascii="黑体" w:eastAsia="黑体" w:hAnsi="黑体" w:cs="宋体"/>
          <w:kern w:val="0"/>
          <w:sz w:val="32"/>
          <w:szCs w:val="32"/>
        </w:rPr>
        <w:t>求</w:t>
      </w:r>
      <w:bookmarkEnd w:id="0"/>
    </w:p>
    <w:p w:rsidR="007A557C" w:rsidRPr="00183CF1" w:rsidRDefault="007A557C" w:rsidP="007A557C">
      <w:pPr>
        <w:spacing w:line="600" w:lineRule="exact"/>
        <w:ind w:firstLineChars="200" w:firstLine="640"/>
        <w:rPr>
          <w:rFonts w:ascii="黑体" w:eastAsia="黑体" w:hAnsi="Times New Roman" w:cs="黑体"/>
          <w:sz w:val="32"/>
          <w:szCs w:val="32"/>
        </w:rPr>
      </w:pPr>
      <w:r w:rsidRPr="00183CF1">
        <w:rPr>
          <w:rFonts w:ascii="黑体" w:eastAsia="黑体" w:hAnsi="Times New Roman" w:cs="黑体" w:hint="eastAsia"/>
          <w:sz w:val="32"/>
          <w:szCs w:val="32"/>
        </w:rPr>
        <w:t>一</w:t>
      </w:r>
      <w:r w:rsidRPr="00183CF1">
        <w:rPr>
          <w:rFonts w:ascii="黑体" w:eastAsia="黑体" w:hAnsi="Times New Roman" w:cs="黑体"/>
          <w:sz w:val="32"/>
          <w:szCs w:val="32"/>
        </w:rPr>
        <w:t>、</w:t>
      </w:r>
      <w:r w:rsidRPr="00183CF1">
        <w:rPr>
          <w:rFonts w:ascii="黑体" w:eastAsia="黑体" w:hAnsi="Times New Roman" w:cs="黑体" w:hint="eastAsia"/>
          <w:sz w:val="32"/>
          <w:szCs w:val="32"/>
        </w:rPr>
        <w:t>标</w:t>
      </w:r>
      <w:r w:rsidRPr="00183CF1">
        <w:rPr>
          <w:rFonts w:ascii="黑体" w:eastAsia="黑体" w:hAnsi="Times New Roman" w:cs="黑体"/>
          <w:sz w:val="32"/>
          <w:szCs w:val="32"/>
        </w:rPr>
        <w:t>题</w:t>
      </w:r>
    </w:p>
    <w:p w:rsidR="007A557C" w:rsidRPr="00183CF1" w:rsidRDefault="007A557C" w:rsidP="007A557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标题应简明扼要、通俗易懂，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包括文章的主要内容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7A557C" w:rsidRPr="00183CF1" w:rsidRDefault="007A557C" w:rsidP="007A557C">
      <w:pPr>
        <w:spacing w:line="600" w:lineRule="exact"/>
        <w:ind w:firstLineChars="200" w:firstLine="640"/>
        <w:rPr>
          <w:rFonts w:ascii="黑体" w:eastAsia="黑体" w:hAnsi="Times New Roman" w:cs="黑体"/>
          <w:sz w:val="32"/>
          <w:szCs w:val="32"/>
        </w:rPr>
      </w:pPr>
      <w:r w:rsidRPr="00183CF1">
        <w:rPr>
          <w:rFonts w:ascii="黑体" w:eastAsia="黑体" w:hAnsi="Times New Roman" w:cs="黑体" w:hint="eastAsia"/>
          <w:sz w:val="32"/>
          <w:szCs w:val="32"/>
        </w:rPr>
        <w:t>二</w:t>
      </w:r>
      <w:r w:rsidRPr="00183CF1">
        <w:rPr>
          <w:rFonts w:ascii="黑体" w:eastAsia="黑体" w:hAnsi="Times New Roman" w:cs="黑体"/>
          <w:sz w:val="32"/>
          <w:szCs w:val="32"/>
        </w:rPr>
        <w:t>、</w:t>
      </w:r>
      <w:r w:rsidRPr="00183CF1">
        <w:rPr>
          <w:rFonts w:ascii="黑体" w:eastAsia="黑体" w:hAnsi="Times New Roman" w:cs="黑体" w:hint="eastAsia"/>
          <w:sz w:val="32"/>
          <w:szCs w:val="32"/>
        </w:rPr>
        <w:t>正</w:t>
      </w:r>
      <w:r w:rsidRPr="00183CF1">
        <w:rPr>
          <w:rFonts w:ascii="黑体" w:eastAsia="黑体" w:hAnsi="Times New Roman" w:cs="黑体"/>
          <w:sz w:val="32"/>
          <w:szCs w:val="32"/>
        </w:rPr>
        <w:t>文</w:t>
      </w:r>
    </w:p>
    <w:p w:rsidR="007A557C" w:rsidRPr="00183CF1" w:rsidRDefault="007A557C" w:rsidP="007A557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正文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2500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字以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内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，应包括项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目概述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、主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要做法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、取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得的成效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和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典型经验。文字要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简明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扼要，直入主题。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案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例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提炼最典型的特征，明确描述，彰显本质，不需综述，可进一步使用二级标题。其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中典型经验，要精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炼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总结项目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建设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的亮点</w:t>
      </w: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经</w:t>
      </w:r>
      <w:r w:rsidRPr="00183C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验。</w:t>
      </w:r>
    </w:p>
    <w:p w:rsidR="007A557C" w:rsidRPr="00183CF1" w:rsidRDefault="007A557C" w:rsidP="007A557C">
      <w:pPr>
        <w:spacing w:line="600" w:lineRule="exact"/>
        <w:ind w:firstLineChars="200" w:firstLine="640"/>
        <w:rPr>
          <w:rFonts w:ascii="黑体" w:eastAsia="黑体" w:hAnsi="Times New Roman" w:cs="黑体"/>
          <w:sz w:val="32"/>
          <w:szCs w:val="32"/>
        </w:rPr>
      </w:pPr>
      <w:r w:rsidRPr="00183CF1">
        <w:rPr>
          <w:rFonts w:ascii="黑体" w:eastAsia="黑体" w:hAnsi="Times New Roman" w:cs="黑体" w:hint="eastAsia"/>
          <w:sz w:val="32"/>
          <w:szCs w:val="32"/>
        </w:rPr>
        <w:t>三</w:t>
      </w:r>
      <w:r w:rsidRPr="00183CF1">
        <w:rPr>
          <w:rFonts w:ascii="黑体" w:eastAsia="黑体" w:hAnsi="Times New Roman" w:cs="黑体"/>
          <w:sz w:val="32"/>
          <w:szCs w:val="32"/>
        </w:rPr>
        <w:t>、排版格式</w:t>
      </w:r>
    </w:p>
    <w:p w:rsidR="007A557C" w:rsidRPr="00183CF1" w:rsidRDefault="007A557C" w:rsidP="007A557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标题：小二号华文中宋字体，加粗，居中排列。</w:t>
      </w:r>
    </w:p>
    <w:p w:rsidR="007A557C" w:rsidRPr="00183CF1" w:rsidRDefault="007A557C" w:rsidP="007A557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83C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正文：正文一级标题黑体三号加粗，二级标题楷体三号加粗，正文仿宋、三号。具体可见重要产品追溯体系案例模板。</w:t>
      </w:r>
    </w:p>
    <w:p w:rsidR="007A557C" w:rsidRPr="00183CF1" w:rsidRDefault="007A557C" w:rsidP="007A557C">
      <w:pPr>
        <w:spacing w:before="80" w:after="40"/>
        <w:outlineLvl w:val="0"/>
        <w:rPr>
          <w:rFonts w:ascii="黑体" w:eastAsia="黑体" w:hAnsi="黑体" w:cs="宋体"/>
          <w:kern w:val="0"/>
          <w:sz w:val="32"/>
          <w:szCs w:val="32"/>
        </w:rPr>
      </w:pPr>
    </w:p>
    <w:p w:rsidR="007A557C" w:rsidRPr="00183CF1" w:rsidRDefault="007A557C" w:rsidP="007A557C">
      <w:pPr>
        <w:spacing w:before="80" w:after="40"/>
        <w:outlineLvl w:val="0"/>
        <w:rPr>
          <w:rFonts w:ascii="黑体" w:eastAsia="黑体" w:hAnsi="黑体" w:cs="宋体"/>
          <w:kern w:val="0"/>
          <w:sz w:val="32"/>
          <w:szCs w:val="32"/>
        </w:rPr>
      </w:pPr>
    </w:p>
    <w:p w:rsidR="000E24B8" w:rsidRPr="007A557C" w:rsidRDefault="000E24B8"/>
    <w:sectPr w:rsidR="000E24B8" w:rsidRPr="007A5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0E" w:rsidRDefault="00373A0E" w:rsidP="007A557C">
      <w:r>
        <w:separator/>
      </w:r>
    </w:p>
  </w:endnote>
  <w:endnote w:type="continuationSeparator" w:id="0">
    <w:p w:rsidR="00373A0E" w:rsidRDefault="00373A0E" w:rsidP="007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0E" w:rsidRDefault="00373A0E" w:rsidP="007A557C">
      <w:r>
        <w:separator/>
      </w:r>
    </w:p>
  </w:footnote>
  <w:footnote w:type="continuationSeparator" w:id="0">
    <w:p w:rsidR="00373A0E" w:rsidRDefault="00373A0E" w:rsidP="007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8E"/>
    <w:rsid w:val="00050E02"/>
    <w:rsid w:val="00071AE4"/>
    <w:rsid w:val="00072CDD"/>
    <w:rsid w:val="00091E3D"/>
    <w:rsid w:val="0009542F"/>
    <w:rsid w:val="000A3F91"/>
    <w:rsid w:val="000B038F"/>
    <w:rsid w:val="000B0694"/>
    <w:rsid w:val="000C3B79"/>
    <w:rsid w:val="000D47D5"/>
    <w:rsid w:val="000E24B8"/>
    <w:rsid w:val="000F41C3"/>
    <w:rsid w:val="0012078A"/>
    <w:rsid w:val="0012300E"/>
    <w:rsid w:val="001478C4"/>
    <w:rsid w:val="00151533"/>
    <w:rsid w:val="001A1A16"/>
    <w:rsid w:val="001B0082"/>
    <w:rsid w:val="001B1F90"/>
    <w:rsid w:val="001C0298"/>
    <w:rsid w:val="001C5614"/>
    <w:rsid w:val="001C5B65"/>
    <w:rsid w:val="002175B6"/>
    <w:rsid w:val="002201A4"/>
    <w:rsid w:val="00220734"/>
    <w:rsid w:val="00231FEF"/>
    <w:rsid w:val="002529CD"/>
    <w:rsid w:val="002B538F"/>
    <w:rsid w:val="002B539B"/>
    <w:rsid w:val="002C4894"/>
    <w:rsid w:val="002D7718"/>
    <w:rsid w:val="002E1480"/>
    <w:rsid w:val="002E6CD9"/>
    <w:rsid w:val="002F111B"/>
    <w:rsid w:val="00304146"/>
    <w:rsid w:val="0030756D"/>
    <w:rsid w:val="00310E2E"/>
    <w:rsid w:val="003153E6"/>
    <w:rsid w:val="0032567A"/>
    <w:rsid w:val="00327384"/>
    <w:rsid w:val="0034498F"/>
    <w:rsid w:val="00351732"/>
    <w:rsid w:val="003540AA"/>
    <w:rsid w:val="00371133"/>
    <w:rsid w:val="00373A0E"/>
    <w:rsid w:val="0038145D"/>
    <w:rsid w:val="003B2F75"/>
    <w:rsid w:val="003B44C8"/>
    <w:rsid w:val="003B4EFB"/>
    <w:rsid w:val="003D467C"/>
    <w:rsid w:val="003F6686"/>
    <w:rsid w:val="00411B29"/>
    <w:rsid w:val="0044740E"/>
    <w:rsid w:val="004504DD"/>
    <w:rsid w:val="00475ACB"/>
    <w:rsid w:val="004971E5"/>
    <w:rsid w:val="004C1C74"/>
    <w:rsid w:val="004C5C38"/>
    <w:rsid w:val="004F641F"/>
    <w:rsid w:val="0050584B"/>
    <w:rsid w:val="00517F96"/>
    <w:rsid w:val="00563797"/>
    <w:rsid w:val="005662BD"/>
    <w:rsid w:val="005879ED"/>
    <w:rsid w:val="005A1171"/>
    <w:rsid w:val="005A2CEE"/>
    <w:rsid w:val="005E5525"/>
    <w:rsid w:val="005E57C5"/>
    <w:rsid w:val="00603939"/>
    <w:rsid w:val="006409F5"/>
    <w:rsid w:val="00647DB4"/>
    <w:rsid w:val="00651843"/>
    <w:rsid w:val="00660E6F"/>
    <w:rsid w:val="00662517"/>
    <w:rsid w:val="00697C8E"/>
    <w:rsid w:val="006A053D"/>
    <w:rsid w:val="006A7EFA"/>
    <w:rsid w:val="006C4A79"/>
    <w:rsid w:val="006C6655"/>
    <w:rsid w:val="006E258A"/>
    <w:rsid w:val="00732A79"/>
    <w:rsid w:val="00741FDC"/>
    <w:rsid w:val="007466FF"/>
    <w:rsid w:val="00752DB4"/>
    <w:rsid w:val="00771C9F"/>
    <w:rsid w:val="007A557C"/>
    <w:rsid w:val="007B3671"/>
    <w:rsid w:val="007D4BE6"/>
    <w:rsid w:val="008014E2"/>
    <w:rsid w:val="008344D2"/>
    <w:rsid w:val="00836DBE"/>
    <w:rsid w:val="00851FDB"/>
    <w:rsid w:val="00866150"/>
    <w:rsid w:val="008A02FE"/>
    <w:rsid w:val="008A0636"/>
    <w:rsid w:val="008B3570"/>
    <w:rsid w:val="008F02D1"/>
    <w:rsid w:val="008F7823"/>
    <w:rsid w:val="00914DC4"/>
    <w:rsid w:val="0092350C"/>
    <w:rsid w:val="00932FA8"/>
    <w:rsid w:val="00973F0B"/>
    <w:rsid w:val="009744BE"/>
    <w:rsid w:val="00980112"/>
    <w:rsid w:val="00983184"/>
    <w:rsid w:val="00992AA0"/>
    <w:rsid w:val="009A122A"/>
    <w:rsid w:val="009D700D"/>
    <w:rsid w:val="009E7C21"/>
    <w:rsid w:val="009F670E"/>
    <w:rsid w:val="009F6FEE"/>
    <w:rsid w:val="00A409DF"/>
    <w:rsid w:val="00A430F7"/>
    <w:rsid w:val="00A556C0"/>
    <w:rsid w:val="00A55E16"/>
    <w:rsid w:val="00AA6018"/>
    <w:rsid w:val="00AE3F08"/>
    <w:rsid w:val="00AE6A34"/>
    <w:rsid w:val="00B41058"/>
    <w:rsid w:val="00B44407"/>
    <w:rsid w:val="00B67B04"/>
    <w:rsid w:val="00B7195D"/>
    <w:rsid w:val="00B77868"/>
    <w:rsid w:val="00B95D58"/>
    <w:rsid w:val="00BB4511"/>
    <w:rsid w:val="00BD4D91"/>
    <w:rsid w:val="00C24BAC"/>
    <w:rsid w:val="00C318CB"/>
    <w:rsid w:val="00C4065B"/>
    <w:rsid w:val="00C513B8"/>
    <w:rsid w:val="00C61ADE"/>
    <w:rsid w:val="00C65B91"/>
    <w:rsid w:val="00C70FA5"/>
    <w:rsid w:val="00C70FAB"/>
    <w:rsid w:val="00C83035"/>
    <w:rsid w:val="00C86D03"/>
    <w:rsid w:val="00CA6C43"/>
    <w:rsid w:val="00CE114A"/>
    <w:rsid w:val="00CF1BB8"/>
    <w:rsid w:val="00D15A9D"/>
    <w:rsid w:val="00D648B7"/>
    <w:rsid w:val="00D726E2"/>
    <w:rsid w:val="00D72B3D"/>
    <w:rsid w:val="00D81785"/>
    <w:rsid w:val="00D92454"/>
    <w:rsid w:val="00DB5F76"/>
    <w:rsid w:val="00DC0B05"/>
    <w:rsid w:val="00DC5387"/>
    <w:rsid w:val="00DD7893"/>
    <w:rsid w:val="00DF6F29"/>
    <w:rsid w:val="00E07793"/>
    <w:rsid w:val="00E14203"/>
    <w:rsid w:val="00E20B4D"/>
    <w:rsid w:val="00E518A4"/>
    <w:rsid w:val="00E608C5"/>
    <w:rsid w:val="00E631A1"/>
    <w:rsid w:val="00E71478"/>
    <w:rsid w:val="00E7281B"/>
    <w:rsid w:val="00EA34B6"/>
    <w:rsid w:val="00EB491B"/>
    <w:rsid w:val="00EC11EA"/>
    <w:rsid w:val="00ED5272"/>
    <w:rsid w:val="00EE3F95"/>
    <w:rsid w:val="00F04A0B"/>
    <w:rsid w:val="00F15A44"/>
    <w:rsid w:val="00F170CB"/>
    <w:rsid w:val="00F7214F"/>
    <w:rsid w:val="00F72872"/>
    <w:rsid w:val="00FB6DEA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5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2</cp:revision>
  <dcterms:created xsi:type="dcterms:W3CDTF">2017-05-26T06:39:00Z</dcterms:created>
  <dcterms:modified xsi:type="dcterms:W3CDTF">2017-05-26T06:39:00Z</dcterms:modified>
</cp:coreProperties>
</file>