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6" w:rsidRDefault="00445446" w:rsidP="00E31B7D">
      <w:pPr>
        <w:jc w:val="center"/>
        <w:rPr>
          <w:rFonts w:ascii="宋体" w:hAnsi="宋体"/>
          <w:b/>
          <w:sz w:val="36"/>
          <w:szCs w:val="36"/>
        </w:rPr>
      </w:pPr>
    </w:p>
    <w:p w:rsidR="00A7228D" w:rsidRPr="000371B8" w:rsidRDefault="00A7228D" w:rsidP="00E31B7D">
      <w:pPr>
        <w:jc w:val="center"/>
        <w:rPr>
          <w:rFonts w:ascii="宋体"/>
          <w:b/>
          <w:sz w:val="36"/>
          <w:szCs w:val="36"/>
        </w:rPr>
      </w:pPr>
      <w:r w:rsidRPr="000371B8">
        <w:rPr>
          <w:rFonts w:ascii="宋体" w:hAnsi="宋体"/>
          <w:b/>
          <w:sz w:val="36"/>
          <w:szCs w:val="36"/>
        </w:rPr>
        <w:t>201</w:t>
      </w:r>
      <w:r w:rsidR="000849BC">
        <w:rPr>
          <w:rFonts w:ascii="宋体" w:hAnsi="宋体" w:hint="eastAsia"/>
          <w:b/>
          <w:sz w:val="36"/>
          <w:szCs w:val="36"/>
        </w:rPr>
        <w:t>9</w:t>
      </w:r>
      <w:r w:rsidRPr="000371B8">
        <w:rPr>
          <w:rFonts w:ascii="宋体" w:hAnsi="宋体" w:hint="eastAsia"/>
          <w:b/>
          <w:sz w:val="36"/>
          <w:szCs w:val="36"/>
        </w:rPr>
        <w:t>年第</w:t>
      </w:r>
      <w:r w:rsidR="00665752">
        <w:rPr>
          <w:rFonts w:ascii="宋体" w:hAnsi="宋体" w:hint="eastAsia"/>
          <w:b/>
          <w:sz w:val="36"/>
          <w:szCs w:val="36"/>
        </w:rPr>
        <w:t>二</w:t>
      </w:r>
      <w:r w:rsidRPr="000371B8">
        <w:rPr>
          <w:rFonts w:ascii="宋体" w:hAnsi="宋体" w:hint="eastAsia"/>
          <w:b/>
          <w:sz w:val="36"/>
          <w:szCs w:val="36"/>
        </w:rPr>
        <w:t>季度政府网站抽查情况表</w:t>
      </w:r>
    </w:p>
    <w:p w:rsidR="00A7228D" w:rsidRDefault="00A7228D" w:rsidP="00E31B7D">
      <w:pPr>
        <w:jc w:val="center"/>
        <w:rPr>
          <w:b/>
          <w:sz w:val="36"/>
          <w:szCs w:val="36"/>
        </w:rPr>
      </w:pPr>
    </w:p>
    <w:p w:rsidR="00A7228D" w:rsidRPr="000371B8" w:rsidRDefault="00A7228D" w:rsidP="00E31B7D">
      <w:pPr>
        <w:jc w:val="left"/>
        <w:rPr>
          <w:rFonts w:ascii="仿宋_GB2312" w:eastAsia="仿宋_GB2312"/>
          <w:b/>
          <w:sz w:val="28"/>
          <w:szCs w:val="28"/>
        </w:rPr>
      </w:pPr>
      <w:r w:rsidRPr="000371B8">
        <w:rPr>
          <w:rFonts w:ascii="仿宋_GB2312" w:eastAsia="仿宋_GB2312" w:hAnsi="Arial" w:cs="Arial" w:hint="eastAsia"/>
          <w:sz w:val="28"/>
          <w:szCs w:val="28"/>
        </w:rPr>
        <w:t>填报单位：商务部</w:t>
      </w:r>
      <w:r w:rsidRPr="000371B8">
        <w:rPr>
          <w:rFonts w:ascii="仿宋_GB2312" w:eastAsia="仿宋_GB2312" w:hAnsi="Arial" w:cs="Arial"/>
          <w:sz w:val="28"/>
          <w:szCs w:val="28"/>
        </w:rPr>
        <w:t xml:space="preserve">                              </w:t>
      </w:r>
      <w:r>
        <w:rPr>
          <w:rFonts w:ascii="仿宋_GB2312" w:eastAsia="仿宋_GB2312" w:hAnsi="Arial" w:cs="Arial"/>
          <w:sz w:val="28"/>
          <w:szCs w:val="28"/>
        </w:rPr>
        <w:t xml:space="preserve">               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抽查采样：</w:t>
      </w:r>
      <w:r w:rsidRPr="000371B8">
        <w:rPr>
          <w:rFonts w:ascii="仿宋_GB2312" w:eastAsia="仿宋_GB2312" w:hAnsi="Arial" w:cs="Arial"/>
          <w:sz w:val="28"/>
          <w:szCs w:val="28"/>
        </w:rPr>
        <w:t>201</w:t>
      </w:r>
      <w:r w:rsidR="000849BC">
        <w:rPr>
          <w:rFonts w:ascii="仿宋_GB2312" w:eastAsia="仿宋_GB2312" w:hAnsi="Arial" w:cs="Arial" w:hint="eastAsia"/>
          <w:sz w:val="28"/>
          <w:szCs w:val="28"/>
        </w:rPr>
        <w:t>9</w:t>
      </w:r>
      <w:r w:rsidRPr="000371B8">
        <w:rPr>
          <w:rFonts w:ascii="仿宋_GB2312" w:eastAsia="仿宋_GB2312" w:hAnsi="Arial" w:cs="Arial" w:hint="eastAsia"/>
          <w:sz w:val="28"/>
          <w:szCs w:val="28"/>
        </w:rPr>
        <w:t>年</w:t>
      </w:r>
      <w:r w:rsidR="009514DE">
        <w:rPr>
          <w:rFonts w:ascii="仿宋_GB2312" w:eastAsia="仿宋_GB2312" w:hAnsi="Arial" w:cs="Arial" w:hint="eastAsia"/>
          <w:sz w:val="28"/>
          <w:szCs w:val="28"/>
        </w:rPr>
        <w:t>6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月</w:t>
      </w:r>
      <w:r w:rsidR="009514DE">
        <w:rPr>
          <w:rFonts w:ascii="仿宋_GB2312" w:eastAsia="仿宋_GB2312" w:hAnsi="Arial" w:cs="Arial" w:hint="eastAsia"/>
          <w:sz w:val="28"/>
          <w:szCs w:val="28"/>
        </w:rPr>
        <w:t>1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日至</w:t>
      </w:r>
      <w:r w:rsidR="009514DE">
        <w:rPr>
          <w:rFonts w:ascii="仿宋_GB2312" w:eastAsia="仿宋_GB2312" w:hAnsi="Arial" w:cs="Arial" w:hint="eastAsia"/>
          <w:sz w:val="28"/>
          <w:szCs w:val="28"/>
        </w:rPr>
        <w:t>6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月</w:t>
      </w:r>
      <w:r w:rsidR="000849BC">
        <w:rPr>
          <w:rFonts w:ascii="仿宋_GB2312" w:eastAsia="仿宋_GB2312" w:hAnsi="Arial" w:cs="Arial" w:hint="eastAsia"/>
          <w:sz w:val="28"/>
          <w:szCs w:val="28"/>
        </w:rPr>
        <w:t>14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824"/>
        <w:gridCol w:w="3288"/>
        <w:gridCol w:w="1480"/>
        <w:gridCol w:w="3558"/>
        <w:gridCol w:w="836"/>
        <w:gridCol w:w="1515"/>
        <w:gridCol w:w="865"/>
      </w:tblGrid>
      <w:tr w:rsidR="00A7228D" w:rsidRPr="00FB174C" w:rsidTr="00AE474B">
        <w:tc>
          <w:tcPr>
            <w:tcW w:w="808" w:type="dxa"/>
            <w:vAlign w:val="center"/>
          </w:tcPr>
          <w:p w:rsidR="00A7228D" w:rsidRPr="00FB174C" w:rsidRDefault="00A7228D" w:rsidP="00FB174C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24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网站标识码</w:t>
            </w:r>
          </w:p>
        </w:tc>
        <w:tc>
          <w:tcPr>
            <w:tcW w:w="3288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1480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sz w:val="24"/>
                <w:szCs w:val="24"/>
              </w:rPr>
              <w:t>是否为门户</w:t>
            </w:r>
          </w:p>
        </w:tc>
        <w:tc>
          <w:tcPr>
            <w:tcW w:w="3558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首页网址</w:t>
            </w:r>
          </w:p>
        </w:tc>
        <w:tc>
          <w:tcPr>
            <w:tcW w:w="836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515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sz w:val="24"/>
                <w:szCs w:val="24"/>
              </w:rPr>
              <w:t>抽查发现的突出问题</w:t>
            </w:r>
          </w:p>
        </w:tc>
        <w:tc>
          <w:tcPr>
            <w:tcW w:w="865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A7228D" w:rsidRPr="00FB174C" w:rsidTr="00AE474B">
        <w:trPr>
          <w:trHeight w:hRule="exact" w:val="567"/>
        </w:trPr>
        <w:tc>
          <w:tcPr>
            <w:tcW w:w="808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A7228D" w:rsidRPr="00970854" w:rsidRDefault="00A7228D" w:rsidP="009514DE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70854">
              <w:rPr>
                <w:rFonts w:ascii="仿宋_GB2312" w:eastAsia="仿宋_GB2312" w:hAnsi="Arial" w:cs="Arial"/>
                <w:sz w:val="28"/>
                <w:szCs w:val="24"/>
              </w:rPr>
              <w:t>bm2200000</w:t>
            </w:r>
            <w:r w:rsidR="000849BC">
              <w:rPr>
                <w:rFonts w:ascii="仿宋_GB2312" w:eastAsia="仿宋_GB2312" w:hAnsi="Arial" w:cs="Arial" w:hint="eastAsia"/>
                <w:sz w:val="28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A7228D" w:rsidRPr="00970854" w:rsidRDefault="000849BC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商务部门户网站</w:t>
            </w:r>
          </w:p>
        </w:tc>
        <w:tc>
          <w:tcPr>
            <w:tcW w:w="1480" w:type="dxa"/>
            <w:vAlign w:val="center"/>
          </w:tcPr>
          <w:p w:rsidR="00A7228D" w:rsidRPr="00FB174C" w:rsidRDefault="000849BC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是</w:t>
            </w:r>
          </w:p>
        </w:tc>
        <w:tc>
          <w:tcPr>
            <w:tcW w:w="3558" w:type="dxa"/>
            <w:vAlign w:val="center"/>
          </w:tcPr>
          <w:p w:rsidR="00A7228D" w:rsidRPr="00970854" w:rsidRDefault="00A7228D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70854">
              <w:rPr>
                <w:rFonts w:ascii="Times New Roman" w:hAnsi="Times New Roman"/>
                <w:color w:val="000000"/>
                <w:sz w:val="28"/>
                <w:szCs w:val="24"/>
              </w:rPr>
              <w:t>http://www.</w:t>
            </w:r>
            <w:r w:rsidR="000849BC">
              <w:rPr>
                <w:rFonts w:ascii="Times New Roman" w:hAnsi="Times New Roman" w:hint="eastAsia"/>
                <w:color w:val="000000"/>
                <w:sz w:val="28"/>
                <w:szCs w:val="24"/>
              </w:rPr>
              <w:t>mofcom</w:t>
            </w:r>
            <w:r w:rsidRPr="00970854">
              <w:rPr>
                <w:rFonts w:ascii="Times New Roman" w:hAnsi="Times New Roman"/>
                <w:color w:val="000000"/>
                <w:sz w:val="28"/>
                <w:szCs w:val="24"/>
              </w:rPr>
              <w:t>.gov.cn</w:t>
            </w:r>
          </w:p>
        </w:tc>
        <w:tc>
          <w:tcPr>
            <w:tcW w:w="836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9514DE" w:rsidRPr="00FB174C" w:rsidTr="006C0E88">
        <w:trPr>
          <w:trHeight w:hRule="exact" w:val="704"/>
        </w:trPr>
        <w:tc>
          <w:tcPr>
            <w:tcW w:w="808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24" w:type="dxa"/>
            <w:vAlign w:val="bottom"/>
          </w:tcPr>
          <w:p w:rsidR="009514DE" w:rsidRPr="009514DE" w:rsidRDefault="009514DE" w:rsidP="006C0E88">
            <w:pPr>
              <w:rPr>
                <w:rFonts w:ascii="仿宋_GB2312" w:eastAsia="仿宋_GB2312" w:hAnsi="Arial" w:cs="Arial"/>
                <w:sz w:val="28"/>
                <w:szCs w:val="24"/>
              </w:rPr>
            </w:pPr>
            <w:r w:rsidRPr="009514DE">
              <w:rPr>
                <w:rFonts w:ascii="仿宋_GB2312" w:eastAsia="仿宋_GB2312" w:hAnsi="Arial" w:cs="Arial"/>
                <w:sz w:val="28"/>
                <w:szCs w:val="24"/>
              </w:rPr>
              <w:t>bm22000002</w:t>
            </w:r>
          </w:p>
        </w:tc>
        <w:tc>
          <w:tcPr>
            <w:tcW w:w="328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bookmarkStart w:id="0" w:name="_GoBack"/>
            <w:bookmarkEnd w:id="0"/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中国外经贸企业服务网</w:t>
            </w:r>
          </w:p>
        </w:tc>
        <w:tc>
          <w:tcPr>
            <w:tcW w:w="1480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55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514DE">
              <w:rPr>
                <w:rFonts w:ascii="Times New Roman" w:hAnsi="Times New Roman"/>
                <w:color w:val="000000"/>
                <w:sz w:val="28"/>
                <w:szCs w:val="24"/>
              </w:rPr>
              <w:t>http://www.12335.gov.cn</w:t>
            </w:r>
          </w:p>
        </w:tc>
        <w:tc>
          <w:tcPr>
            <w:tcW w:w="836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</w:tcPr>
          <w:p w:rsidR="009514DE" w:rsidRPr="00FB174C" w:rsidRDefault="009514DE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14DE" w:rsidRPr="00FB174C" w:rsidTr="009B0732">
        <w:trPr>
          <w:trHeight w:hRule="exact" w:val="567"/>
        </w:trPr>
        <w:tc>
          <w:tcPr>
            <w:tcW w:w="808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24" w:type="dxa"/>
            <w:vAlign w:val="bottom"/>
          </w:tcPr>
          <w:p w:rsidR="009514DE" w:rsidRPr="009514DE" w:rsidRDefault="009514DE" w:rsidP="009514DE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514DE">
              <w:rPr>
                <w:rFonts w:ascii="仿宋_GB2312" w:eastAsia="仿宋_GB2312" w:hAnsi="Arial" w:cs="Arial"/>
                <w:sz w:val="28"/>
                <w:szCs w:val="24"/>
              </w:rPr>
              <w:t>bm22000004</w:t>
            </w:r>
          </w:p>
        </w:tc>
        <w:tc>
          <w:tcPr>
            <w:tcW w:w="328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中国市场</w:t>
            </w:r>
            <w:proofErr w:type="gramStart"/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秩序网</w:t>
            </w:r>
            <w:proofErr w:type="gramEnd"/>
          </w:p>
        </w:tc>
        <w:tc>
          <w:tcPr>
            <w:tcW w:w="1480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55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514DE">
              <w:rPr>
                <w:rFonts w:ascii="Times New Roman" w:hAnsi="Times New Roman"/>
                <w:color w:val="000000"/>
                <w:sz w:val="28"/>
                <w:szCs w:val="24"/>
              </w:rPr>
              <w:t>http://www.12312.gov.cn</w:t>
            </w:r>
          </w:p>
        </w:tc>
        <w:tc>
          <w:tcPr>
            <w:tcW w:w="836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</w:tcPr>
          <w:p w:rsidR="009514DE" w:rsidRPr="00FB174C" w:rsidRDefault="009514DE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14DE" w:rsidRPr="00FB174C" w:rsidTr="009B0732">
        <w:trPr>
          <w:trHeight w:hRule="exact" w:val="567"/>
        </w:trPr>
        <w:tc>
          <w:tcPr>
            <w:tcW w:w="808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24" w:type="dxa"/>
            <w:vAlign w:val="bottom"/>
          </w:tcPr>
          <w:p w:rsidR="009514DE" w:rsidRPr="009514DE" w:rsidRDefault="009514DE" w:rsidP="009514DE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514DE">
              <w:rPr>
                <w:rFonts w:ascii="仿宋_GB2312" w:eastAsia="仿宋_GB2312" w:hAnsi="Arial" w:cs="Arial"/>
                <w:sz w:val="28"/>
                <w:szCs w:val="24"/>
              </w:rPr>
              <w:t>bm22000005</w:t>
            </w:r>
          </w:p>
        </w:tc>
        <w:tc>
          <w:tcPr>
            <w:tcW w:w="328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国家重要产品追溯体系</w:t>
            </w:r>
          </w:p>
        </w:tc>
        <w:tc>
          <w:tcPr>
            <w:tcW w:w="1480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55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514DE">
              <w:rPr>
                <w:rFonts w:ascii="Times New Roman" w:hAnsi="Times New Roman"/>
                <w:color w:val="000000"/>
                <w:sz w:val="28"/>
                <w:szCs w:val="24"/>
              </w:rPr>
              <w:t>http://www.zyczs.gov.cn</w:t>
            </w:r>
          </w:p>
        </w:tc>
        <w:tc>
          <w:tcPr>
            <w:tcW w:w="836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</w:tcPr>
          <w:p w:rsidR="009514DE" w:rsidRPr="00FB174C" w:rsidRDefault="009514DE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14DE" w:rsidRPr="00FB174C" w:rsidTr="009B0732">
        <w:trPr>
          <w:trHeight w:hRule="exact" w:val="567"/>
        </w:trPr>
        <w:tc>
          <w:tcPr>
            <w:tcW w:w="808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24" w:type="dxa"/>
            <w:vAlign w:val="bottom"/>
          </w:tcPr>
          <w:p w:rsidR="009514DE" w:rsidRPr="009514DE" w:rsidRDefault="009514DE" w:rsidP="009514DE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514DE">
              <w:rPr>
                <w:rFonts w:ascii="仿宋_GB2312" w:eastAsia="仿宋_GB2312" w:hAnsi="Arial" w:cs="Arial"/>
                <w:sz w:val="28"/>
                <w:szCs w:val="24"/>
              </w:rPr>
              <w:t>bm22000006</w:t>
            </w:r>
          </w:p>
        </w:tc>
        <w:tc>
          <w:tcPr>
            <w:tcW w:w="328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中国保护知识产权网</w:t>
            </w:r>
          </w:p>
        </w:tc>
        <w:tc>
          <w:tcPr>
            <w:tcW w:w="1480" w:type="dxa"/>
            <w:vAlign w:val="center"/>
          </w:tcPr>
          <w:p w:rsidR="009514DE" w:rsidRPr="009514DE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55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514DE">
              <w:rPr>
                <w:rFonts w:ascii="Times New Roman" w:hAnsi="Times New Roman"/>
                <w:color w:val="000000"/>
                <w:sz w:val="28"/>
                <w:szCs w:val="24"/>
              </w:rPr>
              <w:t>http://www.ipr.gov.cn</w:t>
            </w:r>
          </w:p>
        </w:tc>
        <w:tc>
          <w:tcPr>
            <w:tcW w:w="836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</w:tcPr>
          <w:p w:rsidR="009514DE" w:rsidRPr="00FB174C" w:rsidRDefault="009514DE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14DE" w:rsidRPr="00FB174C" w:rsidTr="009B0732">
        <w:trPr>
          <w:trHeight w:hRule="exact" w:val="567"/>
        </w:trPr>
        <w:tc>
          <w:tcPr>
            <w:tcW w:w="808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1824" w:type="dxa"/>
            <w:vAlign w:val="bottom"/>
          </w:tcPr>
          <w:p w:rsidR="009514DE" w:rsidRPr="009514DE" w:rsidRDefault="009514DE" w:rsidP="009514DE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514DE">
              <w:rPr>
                <w:rFonts w:ascii="仿宋_GB2312" w:eastAsia="仿宋_GB2312" w:hAnsi="Arial" w:cs="Arial"/>
                <w:sz w:val="28"/>
                <w:szCs w:val="24"/>
              </w:rPr>
              <w:t>bm22000007</w:t>
            </w:r>
          </w:p>
        </w:tc>
        <w:tc>
          <w:tcPr>
            <w:tcW w:w="328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514DE">
              <w:rPr>
                <w:rFonts w:ascii="仿宋_GB2312" w:eastAsia="仿宋_GB2312"/>
                <w:color w:val="000000"/>
                <w:sz w:val="28"/>
                <w:szCs w:val="24"/>
              </w:rPr>
              <w:t>上海合作组织区域经济合作网</w:t>
            </w:r>
          </w:p>
        </w:tc>
        <w:tc>
          <w:tcPr>
            <w:tcW w:w="1480" w:type="dxa"/>
            <w:vAlign w:val="center"/>
          </w:tcPr>
          <w:p w:rsidR="009514DE" w:rsidRPr="00FB174C" w:rsidRDefault="009514DE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558" w:type="dxa"/>
            <w:vAlign w:val="bottom"/>
          </w:tcPr>
          <w:p w:rsidR="009514DE" w:rsidRPr="009514DE" w:rsidRDefault="009514DE" w:rsidP="009514D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514DE">
              <w:rPr>
                <w:rFonts w:ascii="Times New Roman" w:hAnsi="Times New Roman"/>
                <w:color w:val="000000"/>
                <w:sz w:val="28"/>
                <w:szCs w:val="24"/>
              </w:rPr>
              <w:t>http://www.sco-ec.gov.cn</w:t>
            </w:r>
          </w:p>
        </w:tc>
        <w:tc>
          <w:tcPr>
            <w:tcW w:w="836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15" w:type="dxa"/>
            <w:vAlign w:val="center"/>
          </w:tcPr>
          <w:p w:rsidR="009514DE" w:rsidRPr="00FB174C" w:rsidRDefault="009514DE" w:rsidP="00010B6B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65" w:type="dxa"/>
          </w:tcPr>
          <w:p w:rsidR="009514DE" w:rsidRPr="00FB174C" w:rsidRDefault="009514DE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9514DE" w:rsidRPr="00E31B7D" w:rsidRDefault="009514DE" w:rsidP="00E31B7D">
      <w:pPr>
        <w:jc w:val="center"/>
        <w:rPr>
          <w:b/>
          <w:sz w:val="36"/>
          <w:szCs w:val="36"/>
        </w:rPr>
      </w:pPr>
    </w:p>
    <w:sectPr w:rsidR="009514DE" w:rsidRPr="00E31B7D" w:rsidSect="00E31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D6" w:rsidRDefault="00CF4DD6" w:rsidP="000371B8">
      <w:r>
        <w:separator/>
      </w:r>
    </w:p>
  </w:endnote>
  <w:endnote w:type="continuationSeparator" w:id="0">
    <w:p w:rsidR="00CF4DD6" w:rsidRDefault="00CF4DD6" w:rsidP="0003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D6" w:rsidRDefault="00CF4DD6" w:rsidP="000371B8">
      <w:r>
        <w:separator/>
      </w:r>
    </w:p>
  </w:footnote>
  <w:footnote w:type="continuationSeparator" w:id="0">
    <w:p w:rsidR="00CF4DD6" w:rsidRDefault="00CF4DD6" w:rsidP="0003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D"/>
    <w:rsid w:val="000371B8"/>
    <w:rsid w:val="0006523E"/>
    <w:rsid w:val="00081D0E"/>
    <w:rsid w:val="000849BC"/>
    <w:rsid w:val="000961F1"/>
    <w:rsid w:val="000C4EB4"/>
    <w:rsid w:val="000F66D1"/>
    <w:rsid w:val="00143377"/>
    <w:rsid w:val="001969CC"/>
    <w:rsid w:val="0021176D"/>
    <w:rsid w:val="00361370"/>
    <w:rsid w:val="00363A55"/>
    <w:rsid w:val="003C3129"/>
    <w:rsid w:val="0041109B"/>
    <w:rsid w:val="00445446"/>
    <w:rsid w:val="00456CC4"/>
    <w:rsid w:val="00606205"/>
    <w:rsid w:val="00641919"/>
    <w:rsid w:val="00665752"/>
    <w:rsid w:val="006B6D60"/>
    <w:rsid w:val="006C0E88"/>
    <w:rsid w:val="007131CC"/>
    <w:rsid w:val="00716EE4"/>
    <w:rsid w:val="00731071"/>
    <w:rsid w:val="007D13E7"/>
    <w:rsid w:val="008218AE"/>
    <w:rsid w:val="00827AD9"/>
    <w:rsid w:val="00892F42"/>
    <w:rsid w:val="009514DE"/>
    <w:rsid w:val="00970854"/>
    <w:rsid w:val="00A23741"/>
    <w:rsid w:val="00A665E4"/>
    <w:rsid w:val="00A7228D"/>
    <w:rsid w:val="00A96275"/>
    <w:rsid w:val="00AE474B"/>
    <w:rsid w:val="00B16449"/>
    <w:rsid w:val="00C655AB"/>
    <w:rsid w:val="00C80BDE"/>
    <w:rsid w:val="00CF4DD6"/>
    <w:rsid w:val="00D01BCA"/>
    <w:rsid w:val="00D56200"/>
    <w:rsid w:val="00D8492F"/>
    <w:rsid w:val="00E31B7D"/>
    <w:rsid w:val="00ED3D26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B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E31B7D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rsid w:val="000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0371B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0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0371B8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6419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4191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B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E31B7D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rsid w:val="000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0371B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0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0371B8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6419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4191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</dc:creator>
  <cp:lastModifiedBy>郑佳</cp:lastModifiedBy>
  <cp:revision>6</cp:revision>
  <cp:lastPrinted>2017-09-13T12:27:00Z</cp:lastPrinted>
  <dcterms:created xsi:type="dcterms:W3CDTF">2019-03-22T02:19:00Z</dcterms:created>
  <dcterms:modified xsi:type="dcterms:W3CDTF">2019-07-05T08:13:00Z</dcterms:modified>
</cp:coreProperties>
</file>