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E1" w:rsidRPr="0019334F" w:rsidRDefault="00A501E1" w:rsidP="00A501E1">
      <w:pPr>
        <w:jc w:val="center"/>
        <w:rPr>
          <w:rFonts w:ascii="SimHei" w:eastAsia="SimHei" w:hAnsi="SimHei" w:cs="Arial"/>
          <w:b/>
          <w:color w:val="333333"/>
          <w:sz w:val="36"/>
          <w:szCs w:val="21"/>
          <w:shd w:val="clear" w:color="auto" w:fill="FFFFFF"/>
        </w:rPr>
      </w:pPr>
      <w:r w:rsidRPr="0019334F">
        <w:rPr>
          <w:rFonts w:ascii="SimHei" w:eastAsia="SimHei" w:hAnsi="SimHei" w:cs="Arial"/>
          <w:b/>
          <w:color w:val="333333"/>
          <w:sz w:val="36"/>
          <w:szCs w:val="21"/>
          <w:shd w:val="clear" w:color="auto" w:fill="FFFFFF"/>
        </w:rPr>
        <w:t>境外</w:t>
      </w:r>
      <w:r w:rsidR="00F8439A">
        <w:rPr>
          <w:rFonts w:ascii="SimHei" w:eastAsia="SimHei" w:hAnsi="SimHei" w:cs="Arial" w:hint="eastAsia"/>
          <w:b/>
          <w:color w:val="333333"/>
          <w:sz w:val="36"/>
          <w:szCs w:val="21"/>
          <w:shd w:val="clear" w:color="auto" w:fill="FFFFFF"/>
        </w:rPr>
        <w:t>中资</w:t>
      </w:r>
      <w:r w:rsidRPr="0019334F">
        <w:rPr>
          <w:rFonts w:ascii="SimHei" w:eastAsia="SimHei" w:hAnsi="SimHei" w:cs="Arial"/>
          <w:b/>
          <w:color w:val="333333"/>
          <w:sz w:val="36"/>
          <w:szCs w:val="21"/>
          <w:shd w:val="clear" w:color="auto" w:fill="FFFFFF"/>
        </w:rPr>
        <w:t>企业情况介绍</w:t>
      </w:r>
      <w:r w:rsidR="000F6F9F">
        <w:rPr>
          <w:rFonts w:ascii="SimHei" w:eastAsia="SimHei" w:hAnsi="SimHei" w:cs="Arial" w:hint="eastAsia"/>
          <w:b/>
          <w:color w:val="333333"/>
          <w:sz w:val="36"/>
          <w:szCs w:val="21"/>
          <w:shd w:val="clear" w:color="auto" w:fill="FFFFFF"/>
        </w:rPr>
        <w:t>内容</w:t>
      </w:r>
      <w:r w:rsidR="00E4502B" w:rsidRPr="0019334F">
        <w:rPr>
          <w:rFonts w:ascii="SimHei" w:eastAsia="SimHei" w:hAnsi="SimHei" w:cs="Arial" w:hint="eastAsia"/>
          <w:b/>
          <w:color w:val="333333"/>
          <w:sz w:val="36"/>
          <w:szCs w:val="21"/>
          <w:shd w:val="clear" w:color="auto" w:fill="FFFFFF"/>
        </w:rPr>
        <w:t>要求</w:t>
      </w:r>
    </w:p>
    <w:p w:rsidR="00A501E1" w:rsidRDefault="00A501E1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</w:p>
    <w:p w:rsidR="0033093E" w:rsidRPr="00B134C1" w:rsidRDefault="0033093E" w:rsidP="0019334F">
      <w:pPr>
        <w:adjustRightInd w:val="0"/>
        <w:snapToGrid w:val="0"/>
        <w:spacing w:line="276" w:lineRule="auto"/>
        <w:ind w:firstLineChars="200" w:firstLine="56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 w:rsidRPr="00B134C1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企业情况介绍是</w:t>
      </w:r>
      <w:r w:rsidR="00C0392F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经商处</w:t>
      </w:r>
      <w:r w:rsidRPr="00B134C1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了解企业</w:t>
      </w:r>
      <w:r w:rsidR="003C5640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、服务企业</w:t>
      </w:r>
      <w:r w:rsidRPr="00B134C1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的重要</w:t>
      </w:r>
      <w:r w:rsidR="003C5640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参考</w:t>
      </w:r>
      <w:r w:rsidRPr="00B134C1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资料，特别是</w:t>
      </w:r>
      <w:r w:rsidR="005E4B00" w:rsidRPr="00B134C1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对境外企业和项目</w:t>
      </w:r>
      <w:r w:rsidRPr="00B134C1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情况，</w:t>
      </w:r>
      <w:r w:rsidR="005E4B00" w:rsidRPr="00B134C1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企业</w:t>
      </w:r>
      <w:r w:rsidR="00D74739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应</w:t>
      </w:r>
      <w:r w:rsidRPr="00B134C1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认</w:t>
      </w:r>
      <w:bookmarkStart w:id="0" w:name="_GoBack"/>
      <w:bookmarkEnd w:id="0"/>
      <w:r w:rsidRPr="00B134C1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真</w:t>
      </w:r>
      <w:r w:rsidR="007C037D" w:rsidRPr="00B134C1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详细</w:t>
      </w:r>
      <w:r w:rsidR="00A74FDE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进行准备</w:t>
      </w:r>
      <w:r w:rsidR="00CB1790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。</w:t>
      </w:r>
    </w:p>
    <w:p w:rsidR="0033093E" w:rsidRPr="00CE37BB" w:rsidRDefault="0033093E" w:rsidP="0019334F">
      <w:pPr>
        <w:adjustRightInd w:val="0"/>
        <w:snapToGrid w:val="0"/>
        <w:spacing w:line="276" w:lineRule="auto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A501E1" w:rsidRPr="00C83435" w:rsidRDefault="00A501E1" w:rsidP="0019334F">
      <w:pPr>
        <w:adjustRightInd w:val="0"/>
        <w:snapToGrid w:val="0"/>
        <w:spacing w:line="276" w:lineRule="auto"/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</w:pPr>
      <w:r w:rsidRPr="00C83435">
        <w:rPr>
          <w:rFonts w:ascii="Arial" w:hAnsi="Arial" w:cs="Arial" w:hint="eastAsia"/>
          <w:b/>
          <w:color w:val="333333"/>
          <w:sz w:val="28"/>
          <w:szCs w:val="21"/>
          <w:shd w:val="clear" w:color="auto" w:fill="FFFFFF"/>
        </w:rPr>
        <w:t>1</w:t>
      </w:r>
      <w:r w:rsidRPr="00C83435">
        <w:rPr>
          <w:rFonts w:ascii="Arial" w:hAnsi="Arial" w:cs="Arial" w:hint="eastAsia"/>
          <w:b/>
          <w:color w:val="333333"/>
          <w:sz w:val="28"/>
          <w:szCs w:val="21"/>
          <w:shd w:val="clear" w:color="auto" w:fill="FFFFFF"/>
        </w:rPr>
        <w:t>、</w:t>
      </w:r>
      <w:r w:rsidRPr="00C83435"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  <w:t>境内投资主体</w:t>
      </w:r>
      <w:r w:rsidR="009F161D">
        <w:rPr>
          <w:rFonts w:ascii="Arial" w:hAnsi="Arial" w:cs="Arial" w:hint="eastAsia"/>
          <w:b/>
          <w:color w:val="333333"/>
          <w:sz w:val="28"/>
          <w:szCs w:val="21"/>
          <w:shd w:val="clear" w:color="auto" w:fill="FFFFFF"/>
        </w:rPr>
        <w:t>或所属公司的</w:t>
      </w:r>
      <w:r w:rsidRPr="00C83435"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  <w:t>情况</w:t>
      </w:r>
      <w:r w:rsidRPr="00C83435">
        <w:rPr>
          <w:rFonts w:ascii="Arial" w:hAnsi="Arial" w:cs="Arial" w:hint="eastAsia"/>
          <w:b/>
          <w:color w:val="333333"/>
          <w:sz w:val="28"/>
          <w:szCs w:val="21"/>
          <w:shd w:val="clear" w:color="auto" w:fill="FFFFFF"/>
        </w:rPr>
        <w:t>：</w:t>
      </w:r>
    </w:p>
    <w:p w:rsidR="00A501E1" w:rsidRPr="00B134C1" w:rsidRDefault="00A501E1" w:rsidP="0019334F">
      <w:pPr>
        <w:adjustRightInd w:val="0"/>
        <w:snapToGrid w:val="0"/>
        <w:spacing w:line="276" w:lineRule="auto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DC0037" w:rsidRDefault="006300DA" w:rsidP="0019334F">
      <w:pPr>
        <w:adjustRightInd w:val="0"/>
        <w:snapToGrid w:val="0"/>
        <w:spacing w:line="276" w:lineRule="auto"/>
        <w:ind w:firstLineChars="200" w:firstLine="560"/>
        <w:rPr>
          <w:sz w:val="28"/>
        </w:rPr>
      </w:pPr>
      <w:r w:rsidRPr="00B134C1">
        <w:rPr>
          <w:rFonts w:hint="eastAsia"/>
          <w:sz w:val="28"/>
        </w:rPr>
        <w:t>内容应</w:t>
      </w:r>
      <w:r w:rsidR="00A501E1" w:rsidRPr="00B134C1">
        <w:rPr>
          <w:rFonts w:hint="eastAsia"/>
          <w:sz w:val="28"/>
        </w:rPr>
        <w:t>包括</w:t>
      </w:r>
      <w:r w:rsidRPr="00B134C1">
        <w:rPr>
          <w:rFonts w:hint="eastAsia"/>
          <w:sz w:val="28"/>
        </w:rPr>
        <w:t>但不限于</w:t>
      </w:r>
      <w:r w:rsidR="00A501E1" w:rsidRPr="00B134C1">
        <w:rPr>
          <w:rFonts w:hint="eastAsia"/>
          <w:sz w:val="28"/>
        </w:rPr>
        <w:t>：</w:t>
      </w:r>
    </w:p>
    <w:p w:rsidR="007C1E58" w:rsidRDefault="006A1399" w:rsidP="0019334F">
      <w:pPr>
        <w:adjustRightInd w:val="0"/>
        <w:snapToGrid w:val="0"/>
        <w:spacing w:line="276" w:lineRule="auto"/>
        <w:ind w:firstLineChars="200" w:firstLine="560"/>
        <w:rPr>
          <w:sz w:val="28"/>
        </w:rPr>
      </w:pPr>
      <w:r w:rsidRPr="00B134C1">
        <w:rPr>
          <w:rFonts w:hint="eastAsia"/>
          <w:sz w:val="28"/>
        </w:rPr>
        <w:t>（</w:t>
      </w:r>
      <w:r w:rsidR="009F161D">
        <w:rPr>
          <w:rFonts w:hint="eastAsia"/>
          <w:sz w:val="28"/>
        </w:rPr>
        <w:t>1</w:t>
      </w:r>
      <w:r w:rsidRPr="00B134C1">
        <w:rPr>
          <w:rFonts w:hint="eastAsia"/>
          <w:sz w:val="28"/>
        </w:rPr>
        <w:t>）</w:t>
      </w:r>
      <w:r w:rsidR="009F161D">
        <w:rPr>
          <w:rFonts w:hint="eastAsia"/>
          <w:sz w:val="28"/>
        </w:rPr>
        <w:t>注册时间、公司</w:t>
      </w:r>
      <w:r w:rsidR="00A501E1" w:rsidRPr="00B134C1">
        <w:rPr>
          <w:rFonts w:hint="eastAsia"/>
          <w:sz w:val="28"/>
        </w:rPr>
        <w:t>性质</w:t>
      </w:r>
      <w:r w:rsidR="00F46B92">
        <w:rPr>
          <w:rFonts w:hint="eastAsia"/>
          <w:sz w:val="28"/>
        </w:rPr>
        <w:t>、总部所在地</w:t>
      </w:r>
      <w:r w:rsidRPr="00B134C1">
        <w:rPr>
          <w:rFonts w:hint="eastAsia"/>
          <w:sz w:val="28"/>
        </w:rPr>
        <w:t>；</w:t>
      </w:r>
    </w:p>
    <w:p w:rsidR="007C1E58" w:rsidRDefault="006A1399" w:rsidP="0019334F">
      <w:pPr>
        <w:adjustRightInd w:val="0"/>
        <w:snapToGrid w:val="0"/>
        <w:spacing w:line="276" w:lineRule="auto"/>
        <w:ind w:firstLineChars="200" w:firstLine="56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 w:rsidRPr="00B134C1">
        <w:rPr>
          <w:rFonts w:hint="eastAsia"/>
          <w:sz w:val="28"/>
        </w:rPr>
        <w:t>（</w:t>
      </w:r>
      <w:r w:rsidR="009F161D">
        <w:rPr>
          <w:rFonts w:hint="eastAsia"/>
          <w:sz w:val="28"/>
        </w:rPr>
        <w:t>2</w:t>
      </w:r>
      <w:r w:rsidRPr="00B134C1">
        <w:rPr>
          <w:rFonts w:hint="eastAsia"/>
          <w:sz w:val="28"/>
        </w:rPr>
        <w:t>）</w:t>
      </w:r>
      <w:r w:rsidR="00A501E1" w:rsidRPr="00B134C1">
        <w:rPr>
          <w:rFonts w:ascii="Arial" w:hAnsi="Arial" w:cs="Arial"/>
          <w:color w:val="333333"/>
          <w:sz w:val="28"/>
          <w:szCs w:val="21"/>
          <w:shd w:val="clear" w:color="auto" w:fill="FFFFFF"/>
        </w:rPr>
        <w:t>主要</w:t>
      </w:r>
      <w:r w:rsidR="00D64C37" w:rsidRPr="00B134C1">
        <w:rPr>
          <w:rFonts w:ascii="Arial" w:hAnsi="Arial" w:cs="Arial"/>
          <w:color w:val="333333"/>
          <w:sz w:val="28"/>
          <w:szCs w:val="21"/>
          <w:shd w:val="clear" w:color="auto" w:fill="FFFFFF"/>
        </w:rPr>
        <w:t>经营范围</w:t>
      </w:r>
      <w:r w:rsidR="00D64C37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、</w:t>
      </w:r>
      <w:r w:rsidR="00A501E1" w:rsidRPr="00B134C1">
        <w:rPr>
          <w:rFonts w:ascii="Arial" w:hAnsi="Arial" w:cs="Arial"/>
          <w:color w:val="333333"/>
          <w:sz w:val="28"/>
          <w:szCs w:val="21"/>
          <w:shd w:val="clear" w:color="auto" w:fill="FFFFFF"/>
        </w:rPr>
        <w:t>业务</w:t>
      </w:r>
      <w:r w:rsidRPr="00B134C1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、产品</w:t>
      </w:r>
      <w:r w:rsidR="009F161D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和发展情况</w:t>
      </w:r>
      <w:r w:rsidRPr="00B134C1">
        <w:rPr>
          <w:rFonts w:ascii="Arial" w:hAnsi="Arial" w:cs="Arial" w:hint="eastAsia"/>
          <w:color w:val="333333"/>
          <w:sz w:val="28"/>
          <w:szCs w:val="21"/>
          <w:shd w:val="clear" w:color="auto" w:fill="FFFFFF"/>
        </w:rPr>
        <w:t>；</w:t>
      </w:r>
    </w:p>
    <w:p w:rsidR="00A501E1" w:rsidRPr="00B134C1" w:rsidRDefault="00A501E1" w:rsidP="0019334F">
      <w:pPr>
        <w:adjustRightInd w:val="0"/>
        <w:snapToGrid w:val="0"/>
        <w:spacing w:line="276" w:lineRule="auto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F17EC9" w:rsidRPr="00C83435" w:rsidRDefault="00A501E1" w:rsidP="0019334F">
      <w:pPr>
        <w:adjustRightInd w:val="0"/>
        <w:snapToGrid w:val="0"/>
        <w:spacing w:line="276" w:lineRule="auto"/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</w:pPr>
      <w:r w:rsidRPr="00C83435">
        <w:rPr>
          <w:rFonts w:ascii="Arial" w:hAnsi="Arial" w:cs="Arial" w:hint="eastAsia"/>
          <w:b/>
          <w:color w:val="333333"/>
          <w:sz w:val="28"/>
          <w:szCs w:val="21"/>
          <w:shd w:val="clear" w:color="auto" w:fill="FFFFFF"/>
        </w:rPr>
        <w:t>2</w:t>
      </w:r>
      <w:r w:rsidRPr="00C83435">
        <w:rPr>
          <w:rFonts w:ascii="Arial" w:hAnsi="Arial" w:cs="Arial" w:hint="eastAsia"/>
          <w:b/>
          <w:color w:val="333333"/>
          <w:sz w:val="28"/>
          <w:szCs w:val="21"/>
          <w:shd w:val="clear" w:color="auto" w:fill="FFFFFF"/>
        </w:rPr>
        <w:t>、</w:t>
      </w:r>
      <w:r w:rsidR="006F1930">
        <w:rPr>
          <w:rFonts w:ascii="Arial" w:hAnsi="Arial" w:cs="Arial" w:hint="eastAsia"/>
          <w:b/>
          <w:color w:val="333333"/>
          <w:sz w:val="28"/>
          <w:szCs w:val="21"/>
          <w:shd w:val="clear" w:color="auto" w:fill="FFFFFF"/>
        </w:rPr>
        <w:t>在</w:t>
      </w:r>
      <w:r w:rsidR="00C0392F">
        <w:rPr>
          <w:rFonts w:ascii="Arial" w:hAnsi="Arial" w:cs="Arial" w:hint="eastAsia"/>
          <w:b/>
          <w:color w:val="333333"/>
          <w:sz w:val="28"/>
          <w:szCs w:val="21"/>
          <w:shd w:val="clear" w:color="auto" w:fill="FFFFFF"/>
        </w:rPr>
        <w:t>摩</w:t>
      </w:r>
      <w:r w:rsidRPr="00C83435">
        <w:rPr>
          <w:rFonts w:ascii="Arial" w:hAnsi="Arial" w:cs="Arial" w:hint="eastAsia"/>
          <w:b/>
          <w:color w:val="333333"/>
          <w:sz w:val="28"/>
          <w:szCs w:val="21"/>
          <w:shd w:val="clear" w:color="auto" w:fill="FFFFFF"/>
        </w:rPr>
        <w:t>企业情况：</w:t>
      </w:r>
    </w:p>
    <w:p w:rsidR="00A501E1" w:rsidRPr="00B134C1" w:rsidRDefault="00A501E1" w:rsidP="0019334F">
      <w:pPr>
        <w:adjustRightInd w:val="0"/>
        <w:snapToGrid w:val="0"/>
        <w:spacing w:line="276" w:lineRule="auto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 w:rsidR="00DC0037" w:rsidRDefault="006300DA" w:rsidP="0019334F">
      <w:pPr>
        <w:adjustRightInd w:val="0"/>
        <w:snapToGrid w:val="0"/>
        <w:spacing w:line="276" w:lineRule="auto"/>
        <w:ind w:firstLineChars="200" w:firstLine="560"/>
        <w:rPr>
          <w:sz w:val="28"/>
        </w:rPr>
      </w:pPr>
      <w:r w:rsidRPr="00B134C1">
        <w:rPr>
          <w:rFonts w:hint="eastAsia"/>
          <w:sz w:val="28"/>
        </w:rPr>
        <w:t>内容应包括但不限于：</w:t>
      </w:r>
    </w:p>
    <w:p w:rsidR="00DC0037" w:rsidRDefault="00207A57" w:rsidP="0019334F">
      <w:pPr>
        <w:adjustRightInd w:val="0"/>
        <w:snapToGrid w:val="0"/>
        <w:spacing w:line="276" w:lineRule="auto"/>
        <w:ind w:firstLineChars="200" w:firstLine="560"/>
        <w:rPr>
          <w:sz w:val="28"/>
        </w:rPr>
      </w:pPr>
      <w:r w:rsidRPr="00B134C1"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 w:rsidRPr="00B134C1">
        <w:rPr>
          <w:rFonts w:hint="eastAsia"/>
          <w:sz w:val="28"/>
        </w:rPr>
        <w:t>）</w:t>
      </w:r>
      <w:r w:rsidRPr="00207A57">
        <w:rPr>
          <w:sz w:val="28"/>
        </w:rPr>
        <w:t>赴</w:t>
      </w:r>
      <w:r w:rsidR="00C0392F">
        <w:rPr>
          <w:rFonts w:hint="eastAsia"/>
          <w:sz w:val="28"/>
        </w:rPr>
        <w:t>摩</w:t>
      </w:r>
      <w:r w:rsidRPr="00207A57">
        <w:rPr>
          <w:sz w:val="28"/>
        </w:rPr>
        <w:t>投资主要目的</w:t>
      </w:r>
      <w:r w:rsidR="009F161D">
        <w:rPr>
          <w:rFonts w:hint="eastAsia"/>
          <w:sz w:val="28"/>
        </w:rPr>
        <w:t>或背景</w:t>
      </w:r>
      <w:r w:rsidRPr="00207A57">
        <w:rPr>
          <w:rFonts w:hint="eastAsia"/>
          <w:sz w:val="28"/>
        </w:rPr>
        <w:t>；</w:t>
      </w:r>
    </w:p>
    <w:p w:rsidR="00DC0037" w:rsidRDefault="006300DA" w:rsidP="0019334F">
      <w:pPr>
        <w:adjustRightInd w:val="0"/>
        <w:snapToGrid w:val="0"/>
        <w:spacing w:line="276" w:lineRule="auto"/>
        <w:ind w:firstLineChars="200" w:firstLine="560"/>
        <w:rPr>
          <w:sz w:val="28"/>
        </w:rPr>
      </w:pPr>
      <w:r w:rsidRPr="00B134C1">
        <w:rPr>
          <w:rFonts w:hint="eastAsia"/>
          <w:sz w:val="28"/>
        </w:rPr>
        <w:t>（</w:t>
      </w:r>
      <w:r w:rsidR="00207A57">
        <w:rPr>
          <w:rFonts w:hint="eastAsia"/>
          <w:sz w:val="28"/>
        </w:rPr>
        <w:t>2</w:t>
      </w:r>
      <w:r w:rsidRPr="00B134C1">
        <w:rPr>
          <w:rFonts w:hint="eastAsia"/>
          <w:sz w:val="28"/>
        </w:rPr>
        <w:t>）</w:t>
      </w:r>
      <w:r w:rsidR="00C83435">
        <w:rPr>
          <w:rFonts w:hint="eastAsia"/>
          <w:sz w:val="28"/>
        </w:rPr>
        <w:t>在</w:t>
      </w:r>
      <w:r w:rsidR="00C0392F">
        <w:rPr>
          <w:rFonts w:hint="eastAsia"/>
          <w:sz w:val="28"/>
        </w:rPr>
        <w:t>摩</w:t>
      </w:r>
      <w:r w:rsidR="00F52448" w:rsidRPr="00B134C1">
        <w:rPr>
          <w:rFonts w:hint="eastAsia"/>
          <w:sz w:val="28"/>
        </w:rPr>
        <w:t>企业</w:t>
      </w:r>
      <w:r w:rsidR="00A501E1" w:rsidRPr="00B134C1">
        <w:rPr>
          <w:rFonts w:hint="eastAsia"/>
          <w:sz w:val="28"/>
        </w:rPr>
        <w:t>和下属各分支</w:t>
      </w:r>
      <w:r w:rsidR="00E31C4A">
        <w:rPr>
          <w:rFonts w:hint="eastAsia"/>
          <w:sz w:val="28"/>
        </w:rPr>
        <w:t>（店面）</w:t>
      </w:r>
      <w:r w:rsidR="009F161D">
        <w:rPr>
          <w:rFonts w:hint="eastAsia"/>
          <w:sz w:val="28"/>
        </w:rPr>
        <w:t>或</w:t>
      </w:r>
      <w:r w:rsidR="00F52448" w:rsidRPr="00B134C1">
        <w:rPr>
          <w:rFonts w:hint="eastAsia"/>
          <w:sz w:val="28"/>
        </w:rPr>
        <w:t>子公司的</w:t>
      </w:r>
      <w:r w:rsidR="008656E9">
        <w:rPr>
          <w:rFonts w:hint="eastAsia"/>
          <w:sz w:val="28"/>
        </w:rPr>
        <w:t>设立</w:t>
      </w:r>
      <w:r w:rsidR="00A501E1" w:rsidRPr="00B134C1">
        <w:rPr>
          <w:rFonts w:hint="eastAsia"/>
          <w:sz w:val="28"/>
        </w:rPr>
        <w:t>时间</w:t>
      </w:r>
      <w:r w:rsidR="00C83435">
        <w:rPr>
          <w:rFonts w:hint="eastAsia"/>
          <w:sz w:val="28"/>
        </w:rPr>
        <w:t>、地点</w:t>
      </w:r>
      <w:r w:rsidR="00B134C1" w:rsidRPr="00B134C1">
        <w:rPr>
          <w:rFonts w:hint="eastAsia"/>
          <w:sz w:val="28"/>
        </w:rPr>
        <w:t>；</w:t>
      </w:r>
    </w:p>
    <w:p w:rsidR="00DC0037" w:rsidRDefault="00B134C1" w:rsidP="0019334F">
      <w:pPr>
        <w:adjustRightInd w:val="0"/>
        <w:snapToGrid w:val="0"/>
        <w:spacing w:line="276" w:lineRule="auto"/>
        <w:ind w:firstLineChars="200" w:firstLine="560"/>
        <w:rPr>
          <w:sz w:val="28"/>
        </w:rPr>
      </w:pPr>
      <w:r w:rsidRPr="00B134C1">
        <w:rPr>
          <w:rFonts w:hint="eastAsia"/>
          <w:sz w:val="28"/>
        </w:rPr>
        <w:t>（</w:t>
      </w:r>
      <w:r w:rsidR="00207A57">
        <w:rPr>
          <w:rFonts w:hint="eastAsia"/>
          <w:sz w:val="28"/>
        </w:rPr>
        <w:t>3</w:t>
      </w:r>
      <w:r w:rsidRPr="00B134C1">
        <w:rPr>
          <w:rFonts w:hint="eastAsia"/>
          <w:sz w:val="28"/>
        </w:rPr>
        <w:t>）国内批准的总投资额；</w:t>
      </w:r>
    </w:p>
    <w:p w:rsidR="00DC0037" w:rsidRDefault="00B134C1" w:rsidP="0019334F">
      <w:pPr>
        <w:adjustRightInd w:val="0"/>
        <w:snapToGrid w:val="0"/>
        <w:spacing w:line="276" w:lineRule="auto"/>
        <w:ind w:firstLineChars="200" w:firstLine="560"/>
        <w:rPr>
          <w:sz w:val="28"/>
        </w:rPr>
      </w:pPr>
      <w:r w:rsidRPr="00B134C1">
        <w:rPr>
          <w:rFonts w:hint="eastAsia"/>
          <w:sz w:val="28"/>
        </w:rPr>
        <w:t>（</w:t>
      </w:r>
      <w:r w:rsidR="00207A57">
        <w:rPr>
          <w:rFonts w:hint="eastAsia"/>
          <w:sz w:val="28"/>
        </w:rPr>
        <w:t>4</w:t>
      </w:r>
      <w:r w:rsidRPr="00B134C1">
        <w:rPr>
          <w:rFonts w:hint="eastAsia"/>
          <w:sz w:val="28"/>
        </w:rPr>
        <w:t>）</w:t>
      </w:r>
      <w:r w:rsidR="00B1582F" w:rsidRPr="00B134C1">
        <w:rPr>
          <w:rFonts w:hint="eastAsia"/>
          <w:sz w:val="28"/>
        </w:rPr>
        <w:t>目前</w:t>
      </w:r>
      <w:r w:rsidR="00F52448" w:rsidRPr="00B134C1">
        <w:rPr>
          <w:rFonts w:hint="eastAsia"/>
          <w:sz w:val="28"/>
        </w:rPr>
        <w:t>已</w:t>
      </w:r>
      <w:r w:rsidR="00B633C5" w:rsidRPr="00B134C1">
        <w:rPr>
          <w:rFonts w:hint="eastAsia"/>
          <w:sz w:val="28"/>
        </w:rPr>
        <w:t>到位的累计</w:t>
      </w:r>
      <w:r w:rsidR="00F52448" w:rsidRPr="00B134C1">
        <w:rPr>
          <w:rFonts w:hint="eastAsia"/>
          <w:sz w:val="28"/>
        </w:rPr>
        <w:t>投资额</w:t>
      </w:r>
      <w:r w:rsidRPr="00B134C1">
        <w:rPr>
          <w:rFonts w:hint="eastAsia"/>
          <w:sz w:val="28"/>
        </w:rPr>
        <w:t>；</w:t>
      </w:r>
    </w:p>
    <w:p w:rsidR="00DC0037" w:rsidRDefault="00207A57" w:rsidP="0019334F">
      <w:pPr>
        <w:adjustRightInd w:val="0"/>
        <w:snapToGrid w:val="0"/>
        <w:spacing w:line="276" w:lineRule="auto"/>
        <w:ind w:firstLineChars="200" w:firstLine="560"/>
        <w:rPr>
          <w:sz w:val="28"/>
        </w:rPr>
      </w:pPr>
      <w:r w:rsidRPr="00207A57">
        <w:rPr>
          <w:rFonts w:hint="eastAsia"/>
          <w:sz w:val="28"/>
        </w:rPr>
        <w:t>（</w:t>
      </w:r>
      <w:r w:rsidRPr="00207A57">
        <w:rPr>
          <w:rFonts w:hint="eastAsia"/>
          <w:sz w:val="28"/>
        </w:rPr>
        <w:t>5</w:t>
      </w:r>
      <w:r w:rsidRPr="00207A57">
        <w:rPr>
          <w:rFonts w:hint="eastAsia"/>
          <w:sz w:val="28"/>
        </w:rPr>
        <w:t>）</w:t>
      </w:r>
      <w:r w:rsidR="00B1582F" w:rsidRPr="00B134C1">
        <w:rPr>
          <w:rFonts w:hint="eastAsia"/>
          <w:sz w:val="28"/>
        </w:rPr>
        <w:t>在</w:t>
      </w:r>
      <w:r w:rsidR="00C0392F">
        <w:rPr>
          <w:rFonts w:hint="eastAsia"/>
          <w:sz w:val="28"/>
        </w:rPr>
        <w:t>摩</w:t>
      </w:r>
      <w:r w:rsidR="00A501E1" w:rsidRPr="00207A57">
        <w:rPr>
          <w:sz w:val="28"/>
        </w:rPr>
        <w:t>主要</w:t>
      </w:r>
      <w:r w:rsidR="00F52448" w:rsidRPr="00B134C1">
        <w:rPr>
          <w:rFonts w:hint="eastAsia"/>
          <w:sz w:val="28"/>
        </w:rPr>
        <w:t>从事的业务领域</w:t>
      </w:r>
      <w:r w:rsidR="006A1399" w:rsidRPr="00B134C1">
        <w:rPr>
          <w:rFonts w:hint="eastAsia"/>
          <w:sz w:val="28"/>
        </w:rPr>
        <w:t>、主要产品</w:t>
      </w:r>
      <w:r w:rsidR="00B134C1" w:rsidRPr="00207A57">
        <w:rPr>
          <w:sz w:val="28"/>
        </w:rPr>
        <w:t>和经营范围</w:t>
      </w:r>
      <w:r w:rsidR="00B134C1" w:rsidRPr="00207A57">
        <w:rPr>
          <w:rFonts w:hint="eastAsia"/>
          <w:sz w:val="28"/>
        </w:rPr>
        <w:t>；</w:t>
      </w:r>
    </w:p>
    <w:p w:rsidR="00DC0037" w:rsidRDefault="00B134C1" w:rsidP="0019334F">
      <w:pPr>
        <w:adjustRightInd w:val="0"/>
        <w:snapToGrid w:val="0"/>
        <w:spacing w:line="276" w:lineRule="auto"/>
        <w:ind w:firstLineChars="200" w:firstLine="560"/>
        <w:rPr>
          <w:sz w:val="28"/>
        </w:rPr>
      </w:pPr>
      <w:r w:rsidRPr="00207A57">
        <w:rPr>
          <w:rFonts w:hint="eastAsia"/>
          <w:sz w:val="28"/>
        </w:rPr>
        <w:t>（</w:t>
      </w:r>
      <w:r w:rsidR="00207A57">
        <w:rPr>
          <w:rFonts w:hint="eastAsia"/>
          <w:sz w:val="28"/>
        </w:rPr>
        <w:t>6</w:t>
      </w:r>
      <w:r w:rsidRPr="00207A57">
        <w:rPr>
          <w:rFonts w:hint="eastAsia"/>
          <w:sz w:val="28"/>
        </w:rPr>
        <w:t>）</w:t>
      </w:r>
      <w:r w:rsidR="00B1582F" w:rsidRPr="00B134C1">
        <w:rPr>
          <w:rFonts w:hint="eastAsia"/>
          <w:sz w:val="28"/>
        </w:rPr>
        <w:t>在</w:t>
      </w:r>
      <w:r w:rsidR="00C0392F">
        <w:rPr>
          <w:rFonts w:hint="eastAsia"/>
          <w:sz w:val="28"/>
        </w:rPr>
        <w:t>摩</w:t>
      </w:r>
      <w:r w:rsidR="00A501E1" w:rsidRPr="00B134C1">
        <w:rPr>
          <w:rFonts w:hint="eastAsia"/>
          <w:sz w:val="28"/>
        </w:rPr>
        <w:t>员工人数</w:t>
      </w:r>
      <w:r w:rsidR="00F52448" w:rsidRPr="00B134C1">
        <w:rPr>
          <w:rFonts w:hint="eastAsia"/>
          <w:sz w:val="28"/>
        </w:rPr>
        <w:t>情况</w:t>
      </w:r>
      <w:r w:rsidR="00A74FDE">
        <w:rPr>
          <w:rFonts w:hint="eastAsia"/>
          <w:sz w:val="28"/>
        </w:rPr>
        <w:t>（分中方派遣、当地员工）</w:t>
      </w:r>
      <w:r w:rsidRPr="00B134C1">
        <w:rPr>
          <w:rFonts w:hint="eastAsia"/>
          <w:sz w:val="28"/>
        </w:rPr>
        <w:t>；</w:t>
      </w:r>
    </w:p>
    <w:p w:rsidR="00DC0037" w:rsidRDefault="00B134C1" w:rsidP="0019334F">
      <w:pPr>
        <w:adjustRightInd w:val="0"/>
        <w:snapToGrid w:val="0"/>
        <w:spacing w:line="276" w:lineRule="auto"/>
        <w:ind w:firstLineChars="200" w:firstLine="560"/>
        <w:rPr>
          <w:sz w:val="28"/>
        </w:rPr>
      </w:pPr>
      <w:r w:rsidRPr="00B134C1">
        <w:rPr>
          <w:rFonts w:hint="eastAsia"/>
          <w:sz w:val="28"/>
        </w:rPr>
        <w:t>（</w:t>
      </w:r>
      <w:r w:rsidR="00207A57">
        <w:rPr>
          <w:rFonts w:hint="eastAsia"/>
          <w:sz w:val="28"/>
        </w:rPr>
        <w:t>7</w:t>
      </w:r>
      <w:r w:rsidRPr="00B134C1">
        <w:rPr>
          <w:rFonts w:hint="eastAsia"/>
          <w:sz w:val="28"/>
        </w:rPr>
        <w:t>）</w:t>
      </w:r>
      <w:r w:rsidR="00B1582F" w:rsidRPr="00B134C1">
        <w:rPr>
          <w:rFonts w:hint="eastAsia"/>
          <w:sz w:val="28"/>
        </w:rPr>
        <w:t>在</w:t>
      </w:r>
      <w:r w:rsidR="00C0392F">
        <w:rPr>
          <w:rFonts w:hint="eastAsia"/>
          <w:sz w:val="28"/>
        </w:rPr>
        <w:t>摩</w:t>
      </w:r>
      <w:r w:rsidR="00B1582F" w:rsidRPr="00B134C1">
        <w:rPr>
          <w:rFonts w:hint="eastAsia"/>
          <w:sz w:val="28"/>
        </w:rPr>
        <w:t>经营运作总体情况（例如</w:t>
      </w:r>
      <w:r w:rsidR="00A74FDE" w:rsidRPr="00B134C1">
        <w:rPr>
          <w:rFonts w:hint="eastAsia"/>
          <w:sz w:val="28"/>
        </w:rPr>
        <w:t>可披露的</w:t>
      </w:r>
      <w:r w:rsidR="00B1582F" w:rsidRPr="00B134C1">
        <w:rPr>
          <w:rFonts w:hint="eastAsia"/>
          <w:sz w:val="28"/>
        </w:rPr>
        <w:t>市场占有率、品牌推广</w:t>
      </w:r>
      <w:r w:rsidR="0033093E" w:rsidRPr="00B134C1">
        <w:rPr>
          <w:rFonts w:hint="eastAsia"/>
          <w:sz w:val="28"/>
        </w:rPr>
        <w:t>、</w:t>
      </w:r>
      <w:r w:rsidR="00A74FDE">
        <w:rPr>
          <w:rFonts w:hint="eastAsia"/>
          <w:sz w:val="28"/>
        </w:rPr>
        <w:t>营收状况</w:t>
      </w:r>
      <w:r w:rsidR="00B1582F" w:rsidRPr="00B134C1">
        <w:rPr>
          <w:rFonts w:hint="eastAsia"/>
          <w:sz w:val="28"/>
        </w:rPr>
        <w:t>）</w:t>
      </w:r>
      <w:r w:rsidRPr="00B134C1">
        <w:rPr>
          <w:rFonts w:hint="eastAsia"/>
          <w:sz w:val="28"/>
        </w:rPr>
        <w:t>；</w:t>
      </w:r>
    </w:p>
    <w:p w:rsidR="00DC0037" w:rsidRDefault="00B134C1" w:rsidP="0019334F">
      <w:pPr>
        <w:adjustRightInd w:val="0"/>
        <w:snapToGrid w:val="0"/>
        <w:spacing w:line="276" w:lineRule="auto"/>
        <w:ind w:firstLineChars="200" w:firstLine="560"/>
        <w:rPr>
          <w:sz w:val="28"/>
        </w:rPr>
      </w:pPr>
      <w:r w:rsidRPr="00B134C1">
        <w:rPr>
          <w:rFonts w:hint="eastAsia"/>
          <w:sz w:val="28"/>
        </w:rPr>
        <w:t>（</w:t>
      </w:r>
      <w:r w:rsidR="00207A57">
        <w:rPr>
          <w:rFonts w:hint="eastAsia"/>
          <w:sz w:val="28"/>
        </w:rPr>
        <w:t>8</w:t>
      </w:r>
      <w:r w:rsidRPr="00B134C1">
        <w:rPr>
          <w:rFonts w:hint="eastAsia"/>
          <w:sz w:val="28"/>
        </w:rPr>
        <w:t>）</w:t>
      </w:r>
      <w:r w:rsidR="00F52448" w:rsidRPr="00B134C1">
        <w:rPr>
          <w:rFonts w:hint="eastAsia"/>
          <w:sz w:val="28"/>
        </w:rPr>
        <w:t>目前已</w:t>
      </w:r>
      <w:r w:rsidR="00E605E5">
        <w:rPr>
          <w:rFonts w:hint="eastAsia"/>
          <w:sz w:val="28"/>
        </w:rPr>
        <w:t>完成</w:t>
      </w:r>
      <w:r w:rsidR="00E605E5">
        <w:rPr>
          <w:sz w:val="28"/>
        </w:rPr>
        <w:t>/</w:t>
      </w:r>
      <w:r w:rsidR="00F52448" w:rsidRPr="00B134C1">
        <w:rPr>
          <w:rFonts w:hint="eastAsia"/>
          <w:sz w:val="28"/>
        </w:rPr>
        <w:t>进行</w:t>
      </w:r>
      <w:r w:rsidR="00B1582F" w:rsidRPr="00B134C1">
        <w:rPr>
          <w:rFonts w:hint="eastAsia"/>
          <w:sz w:val="28"/>
        </w:rPr>
        <w:t>或准备启动的重大</w:t>
      </w:r>
      <w:r w:rsidR="00A501E1" w:rsidRPr="00B134C1">
        <w:rPr>
          <w:rFonts w:hint="eastAsia"/>
          <w:sz w:val="28"/>
        </w:rPr>
        <w:t>项目</w:t>
      </w:r>
      <w:r w:rsidR="001630C4">
        <w:rPr>
          <w:rFonts w:hint="eastAsia"/>
          <w:sz w:val="28"/>
        </w:rPr>
        <w:t>介绍</w:t>
      </w:r>
      <w:r w:rsidR="00B1582F" w:rsidRPr="00B134C1">
        <w:rPr>
          <w:rFonts w:hint="eastAsia"/>
          <w:sz w:val="28"/>
        </w:rPr>
        <w:t>（例如自建生产线项目、对外承包工程项目、对外重要项目收购、对外重大项目投资等）</w:t>
      </w:r>
      <w:r w:rsidRPr="00B134C1">
        <w:rPr>
          <w:rFonts w:hint="eastAsia"/>
          <w:sz w:val="28"/>
        </w:rPr>
        <w:t>、下一步的主要计划；</w:t>
      </w:r>
    </w:p>
    <w:p w:rsidR="00A501E1" w:rsidRDefault="00B134C1" w:rsidP="0019334F">
      <w:pPr>
        <w:adjustRightInd w:val="0"/>
        <w:snapToGrid w:val="0"/>
        <w:spacing w:line="276" w:lineRule="auto"/>
        <w:ind w:firstLineChars="200" w:firstLine="560"/>
        <w:rPr>
          <w:sz w:val="28"/>
        </w:rPr>
      </w:pPr>
      <w:r w:rsidRPr="00B134C1">
        <w:rPr>
          <w:rFonts w:hint="eastAsia"/>
          <w:sz w:val="28"/>
        </w:rPr>
        <w:t>（</w:t>
      </w:r>
      <w:r w:rsidR="00207A57">
        <w:rPr>
          <w:rFonts w:hint="eastAsia"/>
          <w:sz w:val="28"/>
        </w:rPr>
        <w:t>9</w:t>
      </w:r>
      <w:r w:rsidRPr="00B134C1">
        <w:rPr>
          <w:rFonts w:hint="eastAsia"/>
          <w:sz w:val="28"/>
        </w:rPr>
        <w:t>）</w:t>
      </w:r>
      <w:r w:rsidR="00B633C5" w:rsidRPr="00B134C1">
        <w:rPr>
          <w:rFonts w:hint="eastAsia"/>
          <w:sz w:val="28"/>
        </w:rPr>
        <w:t>企业开办和当前经营中</w:t>
      </w:r>
      <w:r w:rsidR="00A501E1" w:rsidRPr="00B134C1">
        <w:rPr>
          <w:rFonts w:hint="eastAsia"/>
          <w:sz w:val="28"/>
        </w:rPr>
        <w:t>遇到的主要问题</w:t>
      </w:r>
      <w:r w:rsidR="0095767F">
        <w:rPr>
          <w:rFonts w:hint="eastAsia"/>
          <w:sz w:val="28"/>
        </w:rPr>
        <w:t>等</w:t>
      </w:r>
      <w:r w:rsidR="00A501E1" w:rsidRPr="00B134C1">
        <w:rPr>
          <w:rFonts w:hint="eastAsia"/>
          <w:sz w:val="28"/>
        </w:rPr>
        <w:t>。</w:t>
      </w:r>
    </w:p>
    <w:p w:rsidR="00642E6E" w:rsidRDefault="00642E6E" w:rsidP="0019334F">
      <w:pPr>
        <w:adjustRightInd w:val="0"/>
        <w:snapToGrid w:val="0"/>
        <w:spacing w:line="276" w:lineRule="auto"/>
        <w:ind w:firstLineChars="200" w:firstLine="560"/>
        <w:rPr>
          <w:sz w:val="28"/>
        </w:rPr>
      </w:pPr>
    </w:p>
    <w:p w:rsidR="00642E6E" w:rsidRDefault="00642E6E" w:rsidP="0019334F">
      <w:pPr>
        <w:adjustRightInd w:val="0"/>
        <w:snapToGrid w:val="0"/>
        <w:spacing w:line="276" w:lineRule="auto"/>
        <w:ind w:firstLineChars="200" w:firstLine="560"/>
        <w:rPr>
          <w:sz w:val="28"/>
        </w:rPr>
      </w:pPr>
    </w:p>
    <w:p w:rsidR="00642E6E" w:rsidRDefault="00642E6E" w:rsidP="00682A04">
      <w:pPr>
        <w:adjustRightInd w:val="0"/>
        <w:snapToGrid w:val="0"/>
        <w:spacing w:line="276" w:lineRule="auto"/>
        <w:jc w:val="right"/>
        <w:rPr>
          <w:sz w:val="28"/>
        </w:rPr>
      </w:pPr>
      <w:r>
        <w:rPr>
          <w:rFonts w:hint="eastAsia"/>
          <w:sz w:val="28"/>
        </w:rPr>
        <w:t>驻摩洛哥使馆经商处</w:t>
      </w:r>
    </w:p>
    <w:p w:rsidR="00642E6E" w:rsidRPr="00B134C1" w:rsidRDefault="00642E6E" w:rsidP="00682A04">
      <w:pPr>
        <w:adjustRightInd w:val="0"/>
        <w:snapToGrid w:val="0"/>
        <w:spacing w:line="276" w:lineRule="auto"/>
        <w:ind w:right="280"/>
        <w:jc w:val="right"/>
        <w:rPr>
          <w:sz w:val="28"/>
        </w:rPr>
      </w:pP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月</w:t>
      </w:r>
    </w:p>
    <w:sectPr w:rsidR="00642E6E" w:rsidRPr="00B13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D6" w:rsidRDefault="008861D6" w:rsidP="00C0392F">
      <w:r>
        <w:separator/>
      </w:r>
    </w:p>
  </w:endnote>
  <w:endnote w:type="continuationSeparator" w:id="0">
    <w:p w:rsidR="008861D6" w:rsidRDefault="008861D6" w:rsidP="00C0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D6" w:rsidRDefault="008861D6" w:rsidP="00C0392F">
      <w:r>
        <w:separator/>
      </w:r>
    </w:p>
  </w:footnote>
  <w:footnote w:type="continuationSeparator" w:id="0">
    <w:p w:rsidR="008861D6" w:rsidRDefault="008861D6" w:rsidP="00C0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1"/>
    <w:rsid w:val="000F6F9F"/>
    <w:rsid w:val="001630C4"/>
    <w:rsid w:val="0019334F"/>
    <w:rsid w:val="00207A57"/>
    <w:rsid w:val="0033093E"/>
    <w:rsid w:val="003949CB"/>
    <w:rsid w:val="003B6EB9"/>
    <w:rsid w:val="003C5640"/>
    <w:rsid w:val="00416200"/>
    <w:rsid w:val="005C09E0"/>
    <w:rsid w:val="005E4B00"/>
    <w:rsid w:val="006300DA"/>
    <w:rsid w:val="00642E6E"/>
    <w:rsid w:val="00682A04"/>
    <w:rsid w:val="006A1399"/>
    <w:rsid w:val="006A4BAA"/>
    <w:rsid w:val="006F1930"/>
    <w:rsid w:val="007C037D"/>
    <w:rsid w:val="007C1E58"/>
    <w:rsid w:val="00805B6F"/>
    <w:rsid w:val="008656E9"/>
    <w:rsid w:val="00866AB1"/>
    <w:rsid w:val="008861D6"/>
    <w:rsid w:val="008B47D8"/>
    <w:rsid w:val="0095767F"/>
    <w:rsid w:val="009F161D"/>
    <w:rsid w:val="009F683F"/>
    <w:rsid w:val="00A501E1"/>
    <w:rsid w:val="00A74FDE"/>
    <w:rsid w:val="00B134C1"/>
    <w:rsid w:val="00B1582F"/>
    <w:rsid w:val="00B633C5"/>
    <w:rsid w:val="00C0392F"/>
    <w:rsid w:val="00C83435"/>
    <w:rsid w:val="00C84669"/>
    <w:rsid w:val="00CB1790"/>
    <w:rsid w:val="00CE37BB"/>
    <w:rsid w:val="00D64C37"/>
    <w:rsid w:val="00D74739"/>
    <w:rsid w:val="00DC0037"/>
    <w:rsid w:val="00E31C4A"/>
    <w:rsid w:val="00E4502B"/>
    <w:rsid w:val="00E605E5"/>
    <w:rsid w:val="00F17EC9"/>
    <w:rsid w:val="00F46B92"/>
    <w:rsid w:val="00F52448"/>
    <w:rsid w:val="00F8439A"/>
    <w:rsid w:val="00F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B7D8D"/>
  <w15:docId w15:val="{1E00543F-AA5D-4E72-8040-23C501C1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1E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0392F"/>
    <w:pPr>
      <w:tabs>
        <w:tab w:val="center" w:pos="4513"/>
        <w:tab w:val="right" w:pos="9026"/>
      </w:tabs>
    </w:pPr>
  </w:style>
  <w:style w:type="character" w:customStyle="1" w:styleId="a5">
    <w:name w:val="页眉 字符"/>
    <w:basedOn w:val="a0"/>
    <w:link w:val="a4"/>
    <w:uiPriority w:val="99"/>
    <w:rsid w:val="00C0392F"/>
  </w:style>
  <w:style w:type="paragraph" w:styleId="a6">
    <w:name w:val="footer"/>
    <w:basedOn w:val="a"/>
    <w:link w:val="a7"/>
    <w:uiPriority w:val="99"/>
    <w:unhideWhenUsed/>
    <w:rsid w:val="00C0392F"/>
    <w:pPr>
      <w:tabs>
        <w:tab w:val="center" w:pos="4513"/>
        <w:tab w:val="right" w:pos="9026"/>
      </w:tabs>
    </w:pPr>
  </w:style>
  <w:style w:type="character" w:customStyle="1" w:styleId="a7">
    <w:name w:val="页脚 字符"/>
    <w:basedOn w:val="a0"/>
    <w:link w:val="a6"/>
    <w:uiPriority w:val="99"/>
    <w:rsid w:val="00C0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HP</cp:lastModifiedBy>
  <cp:revision>18</cp:revision>
  <cp:lastPrinted>2017-01-11T23:34:00Z</cp:lastPrinted>
  <dcterms:created xsi:type="dcterms:W3CDTF">2018-04-13T16:59:00Z</dcterms:created>
  <dcterms:modified xsi:type="dcterms:W3CDTF">2018-04-19T14:14:00Z</dcterms:modified>
</cp:coreProperties>
</file>