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4" w:rsidRPr="00625F81" w:rsidRDefault="00625F81">
      <w:pPr>
        <w:rPr>
          <w:rFonts w:ascii="FangSong" w:eastAsia="FangSong" w:hAnsi="FangSong"/>
          <w:b/>
          <w:sz w:val="30"/>
          <w:szCs w:val="30"/>
        </w:rPr>
      </w:pPr>
      <w:r w:rsidRPr="00625F81">
        <w:rPr>
          <w:rFonts w:ascii="FangSong" w:eastAsia="FangSong" w:hAnsi="FangSong" w:hint="eastAsia"/>
          <w:b/>
          <w:sz w:val="30"/>
          <w:szCs w:val="30"/>
        </w:rPr>
        <w:t>附件1：各地区典型企业分布及数量</w:t>
      </w:r>
    </w:p>
    <w:p w:rsidR="00625F81" w:rsidRPr="00625F81" w:rsidRDefault="00625F81">
      <w:pPr>
        <w:rPr>
          <w:rFonts w:ascii="FangSong" w:eastAsia="FangSong" w:hAnsi="FangSong"/>
          <w:sz w:val="28"/>
          <w:szCs w:val="28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3114"/>
        <w:gridCol w:w="3974"/>
      </w:tblGrid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样本企业数量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lastRenderedPageBreak/>
              <w:t>广东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625F81" w:rsidRPr="00625F81" w:rsidTr="00AA1B50">
        <w:trPr>
          <w:trHeight w:val="4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81" w:rsidRPr="00625F81" w:rsidRDefault="00625F81" w:rsidP="00625F81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5F8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1100</w:t>
            </w:r>
          </w:p>
        </w:tc>
      </w:tr>
    </w:tbl>
    <w:p w:rsidR="00625F81" w:rsidRDefault="00625F81">
      <w:pPr>
        <w:rPr>
          <w:rFonts w:ascii="FangSong" w:eastAsia="FangSong" w:hAnsi="FangSong"/>
          <w:sz w:val="28"/>
          <w:szCs w:val="28"/>
        </w:rPr>
      </w:pPr>
    </w:p>
    <w:p w:rsidR="00C90E29" w:rsidRPr="00625F81" w:rsidRDefault="00C90E29">
      <w:pPr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注：</w:t>
      </w:r>
      <w:r w:rsidR="00AC4058">
        <w:rPr>
          <w:rFonts w:ascii="FangSong" w:eastAsia="FangSong" w:hAnsi="FangSong" w:hint="eastAsia"/>
          <w:sz w:val="28"/>
          <w:szCs w:val="28"/>
        </w:rPr>
        <w:t>优选参与</w:t>
      </w:r>
      <w:r w:rsidRPr="00C90E29">
        <w:rPr>
          <w:rFonts w:ascii="FangSong" w:eastAsia="FangSong" w:hAnsi="FangSong" w:hint="eastAsia"/>
          <w:sz w:val="28"/>
          <w:szCs w:val="28"/>
        </w:rPr>
        <w:t>城市共同配送、物流标准化试点企业，</w:t>
      </w:r>
      <w:r>
        <w:rPr>
          <w:rFonts w:ascii="FangSong" w:eastAsia="FangSong" w:hAnsi="FangSong" w:hint="eastAsia"/>
          <w:sz w:val="28"/>
          <w:szCs w:val="28"/>
        </w:rPr>
        <w:t>建议试点城市上报企业数</w:t>
      </w:r>
      <w:bookmarkStart w:id="0" w:name="_GoBack"/>
      <w:bookmarkEnd w:id="0"/>
      <w:r>
        <w:rPr>
          <w:rFonts w:ascii="FangSong" w:eastAsia="FangSong" w:hAnsi="FangSong" w:hint="eastAsia"/>
          <w:sz w:val="28"/>
          <w:szCs w:val="28"/>
        </w:rPr>
        <w:t>量不少于10家</w:t>
      </w:r>
      <w:r w:rsidRPr="00C90E29">
        <w:rPr>
          <w:rFonts w:ascii="FangSong" w:eastAsia="FangSong" w:hAnsi="FangSong" w:hint="eastAsia"/>
          <w:sz w:val="28"/>
          <w:szCs w:val="28"/>
        </w:rPr>
        <w:t>。</w:t>
      </w:r>
    </w:p>
    <w:sectPr w:rsidR="00C90E29" w:rsidRPr="00625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59" w:rsidRDefault="00AE7259" w:rsidP="00C90E29">
      <w:r>
        <w:separator/>
      </w:r>
    </w:p>
  </w:endnote>
  <w:endnote w:type="continuationSeparator" w:id="0">
    <w:p w:rsidR="00AE7259" w:rsidRDefault="00AE7259" w:rsidP="00C9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59" w:rsidRDefault="00AE7259" w:rsidP="00C90E29">
      <w:r>
        <w:separator/>
      </w:r>
    </w:p>
  </w:footnote>
  <w:footnote w:type="continuationSeparator" w:id="0">
    <w:p w:rsidR="00AE7259" w:rsidRDefault="00AE7259" w:rsidP="00C9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1"/>
    <w:rsid w:val="00625F81"/>
    <w:rsid w:val="00AA1B50"/>
    <w:rsid w:val="00AC4058"/>
    <w:rsid w:val="00AE7259"/>
    <w:rsid w:val="00C90E29"/>
    <w:rsid w:val="00EB6985"/>
    <w:rsid w:val="00F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侯杰</dc:creator>
  <cp:keywords/>
  <dc:description/>
  <cp:lastModifiedBy>mofcom</cp:lastModifiedBy>
  <cp:revision>4</cp:revision>
  <dcterms:created xsi:type="dcterms:W3CDTF">2018-02-28T07:50:00Z</dcterms:created>
  <dcterms:modified xsi:type="dcterms:W3CDTF">2018-03-02T03:19:00Z</dcterms:modified>
</cp:coreProperties>
</file>