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A8" w:rsidRPr="00D10619" w:rsidRDefault="00970EA8" w:rsidP="009A1762">
      <w:pPr>
        <w:spacing w:line="400" w:lineRule="exact"/>
        <w:jc w:val="left"/>
        <w:rPr>
          <w:rFonts w:ascii="黑体" w:eastAsia="黑体"/>
          <w:sz w:val="32"/>
        </w:rPr>
      </w:pPr>
      <w:r w:rsidRPr="00D10619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2</w:t>
      </w:r>
    </w:p>
    <w:p w:rsidR="00970EA8" w:rsidRDefault="00970EA8" w:rsidP="009A1762">
      <w:pPr>
        <w:spacing w:afterLines="50" w:after="156" w:line="400" w:lineRule="exact"/>
        <w:jc w:val="center"/>
        <w:rPr>
          <w:rFonts w:ascii="华文中宋" w:eastAsia="华文中宋" w:hAnsi="华文中宋"/>
          <w:b/>
          <w:sz w:val="36"/>
        </w:rPr>
      </w:pPr>
      <w:r w:rsidRPr="00060843">
        <w:rPr>
          <w:rFonts w:ascii="华文中宋" w:eastAsia="华文中宋" w:hAnsi="华文中宋" w:hint="eastAsia"/>
          <w:b/>
          <w:sz w:val="36"/>
        </w:rPr>
        <w:t>中华老字号发展情况汇总表</w:t>
      </w:r>
    </w:p>
    <w:p w:rsidR="00970EA8" w:rsidRPr="00F92F4C" w:rsidRDefault="00970EA8" w:rsidP="009A1762">
      <w:pPr>
        <w:spacing w:line="400" w:lineRule="exact"/>
        <w:rPr>
          <w:rFonts w:ascii="华文中宋" w:eastAsia="华文中宋" w:hAnsi="华文中宋"/>
          <w:b/>
          <w:sz w:val="32"/>
        </w:rPr>
      </w:pPr>
      <w:r w:rsidRPr="00F92F4C">
        <w:rPr>
          <w:rFonts w:ascii="仿宋_GB2312" w:eastAsia="仿宋_GB2312" w:hint="eastAsia"/>
          <w:sz w:val="28"/>
        </w:rPr>
        <w:t>报送单位（盖章）：</w:t>
      </w:r>
      <w:r w:rsidRPr="00F92F4C"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 w:rsidRPr="00F92F4C">
        <w:rPr>
          <w:rFonts w:ascii="仿宋_GB2312" w:eastAsia="仿宋_GB2312" w:hint="eastAsia"/>
          <w:sz w:val="28"/>
          <w:u w:val="single"/>
        </w:rPr>
        <w:t xml:space="preserve"> </w:t>
      </w:r>
      <w:r w:rsidRPr="00F92F4C"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 xml:space="preserve">   </w:t>
      </w:r>
      <w:r w:rsidRPr="00F92F4C">
        <w:rPr>
          <w:rFonts w:ascii="仿宋_GB2312" w:eastAsia="仿宋_GB2312" w:hint="eastAsia"/>
          <w:sz w:val="28"/>
        </w:rPr>
        <w:t>报送时间：    年  月  日</w:t>
      </w:r>
    </w:p>
    <w:tbl>
      <w:tblPr>
        <w:tblStyle w:val="a4"/>
        <w:tblW w:w="8822" w:type="dxa"/>
        <w:jc w:val="center"/>
        <w:tblLook w:val="04A0" w:firstRow="1" w:lastRow="0" w:firstColumn="1" w:lastColumn="0" w:noHBand="0" w:noVBand="1"/>
      </w:tblPr>
      <w:tblGrid>
        <w:gridCol w:w="1558"/>
        <w:gridCol w:w="2835"/>
        <w:gridCol w:w="4429"/>
      </w:tblGrid>
      <w:tr w:rsidR="00970EA8" w:rsidRPr="00622936" w:rsidTr="009A3D1E">
        <w:trPr>
          <w:trHeight w:hRule="exact" w:val="567"/>
          <w:jc w:val="center"/>
        </w:trPr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70EA8" w:rsidRPr="00622936" w:rsidRDefault="00970EA8" w:rsidP="009A1762">
            <w:pPr>
              <w:spacing w:line="400" w:lineRule="exact"/>
              <w:ind w:firstLineChars="200" w:firstLine="562"/>
              <w:jc w:val="left"/>
              <w:rPr>
                <w:rFonts w:ascii="仿宋_GB2312" w:eastAsia="仿宋_GB2312"/>
                <w:b/>
                <w:sz w:val="28"/>
              </w:rPr>
            </w:pPr>
            <w:r w:rsidRPr="00622936">
              <w:rPr>
                <w:rFonts w:ascii="仿宋_GB2312" w:eastAsia="仿宋_GB2312" w:hint="eastAsia"/>
                <w:b/>
                <w:sz w:val="28"/>
              </w:rPr>
              <w:t>本地区共有中华老字号企业</w:t>
            </w:r>
            <w:r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    </w:t>
            </w:r>
            <w:r w:rsidRPr="00622936"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</w:t>
            </w:r>
            <w:r w:rsidRPr="00622936">
              <w:rPr>
                <w:rFonts w:ascii="仿宋_GB2312" w:eastAsia="仿宋_GB2312" w:hint="eastAsia"/>
                <w:b/>
                <w:sz w:val="28"/>
              </w:rPr>
              <w:t>家</w:t>
            </w:r>
            <w:r>
              <w:rPr>
                <w:rFonts w:ascii="仿宋_GB2312" w:eastAsia="仿宋_GB2312" w:hint="eastAsia"/>
                <w:b/>
                <w:sz w:val="28"/>
              </w:rPr>
              <w:t>，其中：</w:t>
            </w:r>
          </w:p>
        </w:tc>
      </w:tr>
      <w:tr w:rsidR="00970EA8" w:rsidRPr="00535A2D" w:rsidTr="009A1762">
        <w:trPr>
          <w:trHeight w:hRule="exact" w:val="730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970EA8" w:rsidRPr="00BD3594" w:rsidRDefault="00970EA8" w:rsidP="009A1762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BD3594">
              <w:rPr>
                <w:rFonts w:ascii="黑体" w:eastAsia="黑体" w:hint="eastAsia"/>
                <w:sz w:val="28"/>
              </w:rPr>
              <w:t>经营情况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35A2D">
              <w:rPr>
                <w:rFonts w:ascii="仿宋_GB2312" w:eastAsia="仿宋_GB2312" w:hint="eastAsia"/>
                <w:sz w:val="28"/>
              </w:rPr>
              <w:t>发展势头良好</w:t>
            </w:r>
          </w:p>
        </w:tc>
        <w:tc>
          <w:tcPr>
            <w:tcW w:w="4429" w:type="dxa"/>
            <w:tcBorders>
              <w:top w:val="single" w:sz="4" w:space="0" w:color="auto"/>
            </w:tcBorders>
            <w:vAlign w:val="center"/>
          </w:tcPr>
          <w:p w:rsidR="00970EA8" w:rsidRPr="00622936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共计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622936">
              <w:rPr>
                <w:rFonts w:ascii="仿宋_GB2312" w:eastAsia="仿宋_GB2312" w:hint="eastAsia"/>
                <w:sz w:val="28"/>
              </w:rPr>
              <w:t>家</w:t>
            </w:r>
          </w:p>
        </w:tc>
      </w:tr>
      <w:tr w:rsidR="00970EA8" w:rsidRPr="00535A2D" w:rsidTr="009A1762">
        <w:trPr>
          <w:trHeight w:hRule="exact" w:val="718"/>
          <w:jc w:val="center"/>
        </w:trPr>
        <w:tc>
          <w:tcPr>
            <w:tcW w:w="1558" w:type="dxa"/>
            <w:vMerge/>
            <w:vAlign w:val="center"/>
          </w:tcPr>
          <w:p w:rsidR="00970EA8" w:rsidRPr="00060843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35A2D">
              <w:rPr>
                <w:rFonts w:ascii="仿宋_GB2312" w:eastAsia="仿宋_GB2312" w:hint="eastAsia"/>
                <w:sz w:val="28"/>
              </w:rPr>
              <w:t>持续稳定经营</w:t>
            </w:r>
          </w:p>
        </w:tc>
        <w:tc>
          <w:tcPr>
            <w:tcW w:w="4429" w:type="dxa"/>
            <w:vAlign w:val="center"/>
          </w:tcPr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共计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622936">
              <w:rPr>
                <w:rFonts w:ascii="仿宋_GB2312" w:eastAsia="仿宋_GB2312" w:hint="eastAsia"/>
                <w:sz w:val="28"/>
              </w:rPr>
              <w:t>家</w:t>
            </w:r>
          </w:p>
        </w:tc>
      </w:tr>
      <w:tr w:rsidR="00970EA8" w:rsidRPr="00535A2D" w:rsidTr="009A1762">
        <w:trPr>
          <w:trHeight w:hRule="exact" w:val="718"/>
          <w:jc w:val="center"/>
        </w:trPr>
        <w:tc>
          <w:tcPr>
            <w:tcW w:w="1558" w:type="dxa"/>
            <w:vMerge/>
            <w:vAlign w:val="center"/>
          </w:tcPr>
          <w:p w:rsidR="00970EA8" w:rsidRPr="00060843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35A2D">
              <w:rPr>
                <w:rFonts w:ascii="仿宋_GB2312" w:eastAsia="仿宋_GB2312" w:hint="eastAsia"/>
                <w:sz w:val="28"/>
              </w:rPr>
              <w:t>面临发展困境</w:t>
            </w:r>
          </w:p>
        </w:tc>
        <w:tc>
          <w:tcPr>
            <w:tcW w:w="4429" w:type="dxa"/>
            <w:vAlign w:val="center"/>
          </w:tcPr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共计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622936">
              <w:rPr>
                <w:rFonts w:ascii="仿宋_GB2312" w:eastAsia="仿宋_GB2312" w:hint="eastAsia"/>
                <w:sz w:val="28"/>
              </w:rPr>
              <w:t>家</w:t>
            </w:r>
          </w:p>
        </w:tc>
      </w:tr>
      <w:tr w:rsidR="00970EA8" w:rsidRPr="00535A2D" w:rsidTr="009A1762">
        <w:trPr>
          <w:trHeight w:hRule="exact" w:val="718"/>
          <w:jc w:val="center"/>
        </w:trPr>
        <w:tc>
          <w:tcPr>
            <w:tcW w:w="1558" w:type="dxa"/>
            <w:vMerge/>
            <w:vAlign w:val="center"/>
          </w:tcPr>
          <w:p w:rsidR="00970EA8" w:rsidRPr="00060843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近期停业</w:t>
            </w:r>
          </w:p>
        </w:tc>
        <w:tc>
          <w:tcPr>
            <w:tcW w:w="4429" w:type="dxa"/>
            <w:vAlign w:val="center"/>
          </w:tcPr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共计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622936">
              <w:rPr>
                <w:rFonts w:ascii="仿宋_GB2312" w:eastAsia="仿宋_GB2312" w:hint="eastAsia"/>
                <w:sz w:val="28"/>
              </w:rPr>
              <w:t>家</w:t>
            </w:r>
          </w:p>
        </w:tc>
      </w:tr>
      <w:tr w:rsidR="00970EA8" w:rsidRPr="00535A2D" w:rsidTr="009A1762">
        <w:trPr>
          <w:trHeight w:hRule="exact" w:val="718"/>
          <w:jc w:val="center"/>
        </w:trPr>
        <w:tc>
          <w:tcPr>
            <w:tcW w:w="1558" w:type="dxa"/>
            <w:vMerge/>
            <w:vAlign w:val="center"/>
          </w:tcPr>
          <w:p w:rsidR="00970EA8" w:rsidRPr="00060843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35A2D">
              <w:rPr>
                <w:rFonts w:ascii="仿宋_GB2312" w:eastAsia="仿宋_GB2312" w:hint="eastAsia"/>
                <w:sz w:val="28"/>
              </w:rPr>
              <w:t>已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535A2D">
              <w:rPr>
                <w:rFonts w:ascii="仿宋_GB2312" w:eastAsia="仿宋_GB2312" w:hint="eastAsia"/>
                <w:sz w:val="28"/>
              </w:rPr>
              <w:t>注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535A2D">
              <w:rPr>
                <w:rFonts w:ascii="仿宋_GB2312" w:eastAsia="仿宋_GB2312" w:hint="eastAsia"/>
                <w:sz w:val="28"/>
              </w:rPr>
              <w:t>销</w:t>
            </w:r>
          </w:p>
        </w:tc>
        <w:tc>
          <w:tcPr>
            <w:tcW w:w="4429" w:type="dxa"/>
            <w:vAlign w:val="center"/>
          </w:tcPr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共计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622936">
              <w:rPr>
                <w:rFonts w:ascii="仿宋_GB2312" w:eastAsia="仿宋_GB2312" w:hint="eastAsia"/>
                <w:sz w:val="28"/>
              </w:rPr>
              <w:t>家</w:t>
            </w:r>
          </w:p>
        </w:tc>
      </w:tr>
      <w:tr w:rsidR="00970EA8" w:rsidRPr="00535A2D" w:rsidTr="009A1762">
        <w:trPr>
          <w:trHeight w:hRule="exact" w:val="838"/>
          <w:jc w:val="center"/>
        </w:trPr>
        <w:tc>
          <w:tcPr>
            <w:tcW w:w="1558" w:type="dxa"/>
            <w:vMerge/>
            <w:vAlign w:val="center"/>
          </w:tcPr>
          <w:p w:rsidR="00970EA8" w:rsidRPr="00060843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70EA8" w:rsidRPr="00622936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连续两年以上</w:t>
            </w:r>
          </w:p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未开展经营活动</w:t>
            </w:r>
          </w:p>
        </w:tc>
        <w:tc>
          <w:tcPr>
            <w:tcW w:w="4429" w:type="dxa"/>
            <w:vAlign w:val="center"/>
          </w:tcPr>
          <w:p w:rsidR="00970EA8" w:rsidRPr="00535A2D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共计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622936">
              <w:rPr>
                <w:rFonts w:ascii="仿宋_GB2312" w:eastAsia="仿宋_GB2312" w:hint="eastAsia"/>
                <w:sz w:val="28"/>
              </w:rPr>
              <w:t>家</w:t>
            </w:r>
          </w:p>
        </w:tc>
      </w:tr>
      <w:tr w:rsidR="00686FCA" w:rsidRPr="00686FCA" w:rsidTr="009A3D1E">
        <w:trPr>
          <w:trHeight w:hRule="exact" w:val="567"/>
          <w:jc w:val="center"/>
        </w:trPr>
        <w:tc>
          <w:tcPr>
            <w:tcW w:w="8822" w:type="dxa"/>
            <w:gridSpan w:val="3"/>
            <w:vAlign w:val="center"/>
          </w:tcPr>
          <w:p w:rsidR="00686FCA" w:rsidRDefault="00686FCA" w:rsidP="009A1762">
            <w:pPr>
              <w:spacing w:line="400" w:lineRule="exact"/>
              <w:jc w:val="left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符合中华老字号认定</w:t>
            </w:r>
            <w:r>
              <w:rPr>
                <w:rFonts w:ascii="仿宋_GB2312" w:eastAsia="仿宋_GB2312" w:hint="eastAsia"/>
                <w:b/>
                <w:sz w:val="28"/>
              </w:rPr>
              <w:t>规范</w:t>
            </w:r>
            <w:r>
              <w:rPr>
                <w:rFonts w:ascii="仿宋_GB2312" w:eastAsia="仿宋_GB2312" w:hint="eastAsia"/>
                <w:b/>
                <w:sz w:val="28"/>
              </w:rPr>
              <w:t>的</w:t>
            </w:r>
            <w:r>
              <w:rPr>
                <w:rFonts w:ascii="仿宋_GB2312" w:eastAsia="仿宋_GB2312" w:hint="eastAsia"/>
                <w:b/>
                <w:sz w:val="28"/>
              </w:rPr>
              <w:t>地方老字号</w:t>
            </w:r>
            <w:r>
              <w:rPr>
                <w:rFonts w:ascii="仿宋_GB2312" w:eastAsia="仿宋_GB2312" w:hint="eastAsia"/>
                <w:b/>
                <w:sz w:val="28"/>
              </w:rPr>
              <w:t>共</w:t>
            </w:r>
            <w:r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  </w:t>
            </w:r>
            <w:r w:rsidRPr="00686FCA">
              <w:rPr>
                <w:rFonts w:ascii="仿宋_GB2312" w:eastAsia="仿宋_GB2312" w:hint="eastAsia"/>
                <w:b/>
                <w:sz w:val="28"/>
              </w:rPr>
              <w:t>家</w:t>
            </w:r>
            <w:r>
              <w:rPr>
                <w:rFonts w:ascii="仿宋_GB2312" w:eastAsia="仿宋_GB2312" w:hint="eastAsia"/>
                <w:b/>
                <w:sz w:val="28"/>
              </w:rPr>
              <w:t>，</w:t>
            </w:r>
            <w:r>
              <w:rPr>
                <w:rFonts w:ascii="仿宋_GB2312" w:eastAsia="仿宋_GB2312" w:hint="eastAsia"/>
                <w:b/>
                <w:sz w:val="28"/>
              </w:rPr>
              <w:t>占地方老字号的</w:t>
            </w:r>
            <w:r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  </w:t>
            </w:r>
            <w:r w:rsidRPr="00686FCA">
              <w:rPr>
                <w:rFonts w:ascii="仿宋_GB2312" w:eastAsia="仿宋_GB2312" w:hint="eastAsia"/>
                <w:b/>
                <w:sz w:val="28"/>
              </w:rPr>
              <w:t>%</w:t>
            </w:r>
          </w:p>
        </w:tc>
      </w:tr>
      <w:tr w:rsidR="00686FCA" w:rsidRPr="00686FCA" w:rsidTr="009A3D1E">
        <w:trPr>
          <w:trHeight w:hRule="exact" w:val="567"/>
          <w:jc w:val="center"/>
        </w:trPr>
        <w:tc>
          <w:tcPr>
            <w:tcW w:w="8822" w:type="dxa"/>
            <w:gridSpan w:val="3"/>
            <w:vAlign w:val="center"/>
          </w:tcPr>
          <w:p w:rsidR="00686FCA" w:rsidRDefault="00686FCA" w:rsidP="009A1762">
            <w:pPr>
              <w:spacing w:line="400" w:lineRule="exact"/>
              <w:jc w:val="left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同时拥有多个品牌的中华老字号企业共</w:t>
            </w:r>
            <w:r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  </w:t>
            </w:r>
            <w:r w:rsidRPr="00686FCA">
              <w:rPr>
                <w:rFonts w:ascii="仿宋_GB2312" w:eastAsia="仿宋_GB2312" w:hint="eastAsia"/>
                <w:b/>
                <w:sz w:val="28"/>
              </w:rPr>
              <w:t>家</w:t>
            </w:r>
          </w:p>
        </w:tc>
      </w:tr>
      <w:tr w:rsidR="00970EA8" w:rsidRPr="00535A2D" w:rsidTr="009A3D1E">
        <w:trPr>
          <w:trHeight w:hRule="exact" w:val="567"/>
          <w:jc w:val="center"/>
        </w:trPr>
        <w:tc>
          <w:tcPr>
            <w:tcW w:w="8822" w:type="dxa"/>
            <w:gridSpan w:val="3"/>
            <w:vAlign w:val="center"/>
          </w:tcPr>
          <w:p w:rsidR="00970EA8" w:rsidRPr="006A5855" w:rsidRDefault="00970EA8" w:rsidP="009A1762">
            <w:pPr>
              <w:spacing w:line="400" w:lineRule="exact"/>
              <w:ind w:firstLineChars="200" w:firstLine="562"/>
              <w:jc w:val="lef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经营中存在问题的共计</w:t>
            </w:r>
            <w:r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    </w:t>
            </w:r>
            <w:r w:rsidRPr="00622936"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</w:t>
            </w:r>
            <w:r w:rsidRPr="00622936">
              <w:rPr>
                <w:rFonts w:ascii="仿宋_GB2312" w:eastAsia="仿宋_GB2312" w:hint="eastAsia"/>
                <w:b/>
                <w:sz w:val="28"/>
              </w:rPr>
              <w:t>家</w:t>
            </w:r>
            <w:r>
              <w:rPr>
                <w:rFonts w:ascii="仿宋_GB2312" w:eastAsia="仿宋_GB2312" w:hint="eastAsia"/>
                <w:b/>
                <w:sz w:val="28"/>
              </w:rPr>
              <w:t>，占总数的</w:t>
            </w:r>
            <w:r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    </w:t>
            </w:r>
            <w:r w:rsidRPr="00622936"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</w:t>
            </w:r>
            <w:r w:rsidRPr="006A5855">
              <w:rPr>
                <w:rFonts w:ascii="仿宋_GB2312" w:eastAsia="仿宋_GB2312" w:hint="eastAsia"/>
                <w:b/>
                <w:sz w:val="28"/>
              </w:rPr>
              <w:t>%</w:t>
            </w:r>
            <w:r>
              <w:rPr>
                <w:rFonts w:ascii="仿宋_GB2312" w:eastAsia="仿宋_GB2312" w:hint="eastAsia"/>
                <w:b/>
                <w:sz w:val="28"/>
              </w:rPr>
              <w:t>，其中：</w:t>
            </w:r>
          </w:p>
        </w:tc>
      </w:tr>
      <w:tr w:rsidR="00970EA8" w:rsidRPr="00535A2D" w:rsidTr="009A3D1E">
        <w:trPr>
          <w:trHeight w:hRule="exact" w:val="851"/>
          <w:jc w:val="center"/>
        </w:trPr>
        <w:tc>
          <w:tcPr>
            <w:tcW w:w="1558" w:type="dxa"/>
            <w:vMerge w:val="restart"/>
            <w:vAlign w:val="center"/>
          </w:tcPr>
          <w:p w:rsidR="00970EA8" w:rsidRPr="00BD3594" w:rsidRDefault="00970EA8" w:rsidP="009A1762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BD3594">
              <w:rPr>
                <w:rFonts w:ascii="黑体" w:eastAsia="黑体" w:hint="eastAsia"/>
                <w:sz w:val="28"/>
              </w:rPr>
              <w:t>存在问题</w:t>
            </w:r>
          </w:p>
        </w:tc>
        <w:tc>
          <w:tcPr>
            <w:tcW w:w="2835" w:type="dxa"/>
            <w:vAlign w:val="center"/>
          </w:tcPr>
          <w:p w:rsidR="00970EA8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名称和实际控制人</w:t>
            </w:r>
          </w:p>
          <w:p w:rsidR="00970EA8" w:rsidRPr="00622936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已发生变更</w:t>
            </w:r>
          </w:p>
        </w:tc>
        <w:tc>
          <w:tcPr>
            <w:tcW w:w="4429" w:type="dxa"/>
            <w:vAlign w:val="center"/>
          </w:tcPr>
          <w:p w:rsidR="00970EA8" w:rsidRPr="00622936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共计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622936">
              <w:rPr>
                <w:rFonts w:ascii="仿宋_GB2312" w:eastAsia="仿宋_GB2312" w:hint="eastAsia"/>
                <w:sz w:val="28"/>
              </w:rPr>
              <w:t>家</w:t>
            </w:r>
          </w:p>
        </w:tc>
      </w:tr>
      <w:tr w:rsidR="00970EA8" w:rsidRPr="00535A2D" w:rsidTr="009A3D1E">
        <w:trPr>
          <w:trHeight w:hRule="exact" w:val="851"/>
          <w:jc w:val="center"/>
        </w:trPr>
        <w:tc>
          <w:tcPr>
            <w:tcW w:w="1558" w:type="dxa"/>
            <w:vMerge/>
            <w:vAlign w:val="center"/>
          </w:tcPr>
          <w:p w:rsidR="00970EA8" w:rsidRPr="006D3F3C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70EA8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近两年经营中</w:t>
            </w:r>
          </w:p>
          <w:p w:rsidR="00970EA8" w:rsidRPr="00622936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出现重大违规</w:t>
            </w:r>
          </w:p>
        </w:tc>
        <w:tc>
          <w:tcPr>
            <w:tcW w:w="4429" w:type="dxa"/>
            <w:vAlign w:val="center"/>
          </w:tcPr>
          <w:p w:rsidR="00970EA8" w:rsidRPr="00622936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共计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622936">
              <w:rPr>
                <w:rFonts w:ascii="仿宋_GB2312" w:eastAsia="仿宋_GB2312" w:hint="eastAsia"/>
                <w:sz w:val="28"/>
              </w:rPr>
              <w:t>家</w:t>
            </w:r>
          </w:p>
        </w:tc>
      </w:tr>
      <w:tr w:rsidR="00970EA8" w:rsidRPr="00535A2D" w:rsidTr="009A3D1E">
        <w:trPr>
          <w:trHeight w:hRule="exact" w:val="851"/>
          <w:jc w:val="center"/>
        </w:trPr>
        <w:tc>
          <w:tcPr>
            <w:tcW w:w="1558" w:type="dxa"/>
            <w:vMerge/>
            <w:vAlign w:val="center"/>
          </w:tcPr>
          <w:p w:rsidR="00970EA8" w:rsidRPr="006D3F3C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70EA8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存在重大</w:t>
            </w:r>
          </w:p>
          <w:p w:rsidR="00970EA8" w:rsidRPr="00622936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知识产权纠纷</w:t>
            </w:r>
          </w:p>
        </w:tc>
        <w:tc>
          <w:tcPr>
            <w:tcW w:w="4429" w:type="dxa"/>
            <w:vAlign w:val="center"/>
          </w:tcPr>
          <w:p w:rsidR="00970EA8" w:rsidRPr="00622936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共计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622936">
              <w:rPr>
                <w:rFonts w:ascii="仿宋_GB2312" w:eastAsia="仿宋_GB2312" w:hint="eastAsia"/>
                <w:sz w:val="28"/>
              </w:rPr>
              <w:t>家</w:t>
            </w:r>
          </w:p>
        </w:tc>
      </w:tr>
      <w:tr w:rsidR="00970EA8" w:rsidRPr="00535A2D" w:rsidTr="009A3D1E">
        <w:trPr>
          <w:trHeight w:hRule="exact" w:val="851"/>
          <w:jc w:val="center"/>
        </w:trPr>
        <w:tc>
          <w:tcPr>
            <w:tcW w:w="1558" w:type="dxa"/>
            <w:vMerge/>
            <w:vAlign w:val="center"/>
          </w:tcPr>
          <w:p w:rsidR="00970EA8" w:rsidRPr="006D3F3C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70EA8" w:rsidRPr="00622936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其他不符合中华老字号认定规范的问题</w:t>
            </w:r>
          </w:p>
        </w:tc>
        <w:tc>
          <w:tcPr>
            <w:tcW w:w="4429" w:type="dxa"/>
            <w:vAlign w:val="center"/>
          </w:tcPr>
          <w:p w:rsidR="00970EA8" w:rsidRPr="00622936" w:rsidRDefault="00970EA8" w:rsidP="009A17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22936">
              <w:rPr>
                <w:rFonts w:ascii="仿宋_GB2312" w:eastAsia="仿宋_GB2312" w:hint="eastAsia"/>
                <w:sz w:val="28"/>
              </w:rPr>
              <w:t>共计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622936">
              <w:rPr>
                <w:rFonts w:ascii="仿宋_GB2312" w:eastAsia="仿宋_GB2312" w:hint="eastAsia"/>
                <w:sz w:val="28"/>
              </w:rPr>
              <w:t>家</w:t>
            </w:r>
          </w:p>
        </w:tc>
      </w:tr>
    </w:tbl>
    <w:p w:rsidR="00970EA8" w:rsidRDefault="00970EA8" w:rsidP="009A1762">
      <w:pPr>
        <w:spacing w:line="400" w:lineRule="exact"/>
        <w:ind w:left="960" w:hangingChars="400" w:hanging="960"/>
        <w:jc w:val="left"/>
        <w:rPr>
          <w:rFonts w:ascii="仿宋_GB2312" w:eastAsia="仿宋_GB2312"/>
          <w:sz w:val="24"/>
        </w:rPr>
      </w:pPr>
      <w:r w:rsidRPr="00BD3594"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1.</w:t>
      </w:r>
      <w:r w:rsidRPr="00BD3594">
        <w:rPr>
          <w:rFonts w:ascii="仿宋_GB2312" w:eastAsia="仿宋_GB2312" w:hint="eastAsia"/>
          <w:sz w:val="24"/>
        </w:rPr>
        <w:t>发展势头良好指</w:t>
      </w:r>
      <w:r>
        <w:rPr>
          <w:rFonts w:ascii="仿宋_GB2312" w:eastAsia="仿宋_GB2312" w:hint="eastAsia"/>
          <w:sz w:val="24"/>
        </w:rPr>
        <w:t>规模持续扩大，连续三年以上盈利</w:t>
      </w:r>
      <w:r w:rsidRPr="00BD3594">
        <w:rPr>
          <w:rFonts w:ascii="仿宋_GB2312" w:eastAsia="仿宋_GB2312" w:hint="eastAsia"/>
          <w:sz w:val="24"/>
        </w:rPr>
        <w:t>；面临发展困境指</w:t>
      </w:r>
      <w:r>
        <w:rPr>
          <w:rFonts w:ascii="仿宋_GB2312" w:eastAsia="仿宋_GB2312" w:hint="eastAsia"/>
          <w:sz w:val="24"/>
        </w:rPr>
        <w:t>连续两年出现亏损</w:t>
      </w:r>
      <w:r w:rsidRPr="00BD3594">
        <w:rPr>
          <w:rFonts w:ascii="仿宋_GB2312" w:eastAsia="仿宋_GB2312" w:hint="eastAsia"/>
          <w:sz w:val="24"/>
        </w:rPr>
        <w:t>。</w:t>
      </w:r>
    </w:p>
    <w:p w:rsidR="00970EA8" w:rsidRDefault="00970EA8" w:rsidP="009A1762">
      <w:pPr>
        <w:spacing w:line="400" w:lineRule="exact"/>
        <w:ind w:left="960" w:hangingChars="400" w:hanging="9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2.除在上表中填写企业数量外，每一单项均请另附详细企业名单。</w:t>
      </w:r>
    </w:p>
    <w:p w:rsidR="00970EA8" w:rsidRDefault="00970EA8" w:rsidP="009A1762">
      <w:pPr>
        <w:spacing w:line="400" w:lineRule="exact"/>
        <w:ind w:left="960" w:hangingChars="400" w:hanging="9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3.问题产生原因请另附页一并报送。</w:t>
      </w:r>
    </w:p>
    <w:p w:rsidR="00970EA8" w:rsidRPr="00B95CA7" w:rsidRDefault="00970EA8" w:rsidP="009A1762">
      <w:pPr>
        <w:spacing w:line="400" w:lineRule="exact"/>
        <w:ind w:left="960" w:hangingChars="400" w:hanging="9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4.请于2017年11月30日前将此表填写盖章后传真至010-85093795，</w:t>
      </w:r>
      <w:r w:rsidRPr="00F92F4C">
        <w:rPr>
          <w:rFonts w:ascii="仿宋_GB2312" w:eastAsia="仿宋_GB2312" w:hint="eastAsia"/>
          <w:sz w:val="24"/>
        </w:rPr>
        <w:t>并将电子版发送至wangyihan@mofcom.gov.cn</w:t>
      </w:r>
      <w:r>
        <w:rPr>
          <w:rFonts w:ascii="仿宋_GB2312" w:eastAsia="仿宋_GB2312" w:hint="eastAsia"/>
          <w:sz w:val="24"/>
        </w:rPr>
        <w:t>。</w:t>
      </w:r>
      <w:bookmarkStart w:id="0" w:name="_GoBack"/>
      <w:bookmarkEnd w:id="0"/>
    </w:p>
    <w:sectPr w:rsidR="00970EA8" w:rsidRPr="00B95CA7" w:rsidSect="000608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D2" w:rsidRDefault="00B471D2">
      <w:r>
        <w:separator/>
      </w:r>
    </w:p>
  </w:endnote>
  <w:endnote w:type="continuationSeparator" w:id="0">
    <w:p w:rsidR="00B471D2" w:rsidRDefault="00B4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52079"/>
      <w:docPartObj>
        <w:docPartGallery w:val="Page Numbers (Bottom of Page)"/>
        <w:docPartUnique/>
      </w:docPartObj>
    </w:sdtPr>
    <w:sdtEndPr/>
    <w:sdtContent>
      <w:p w:rsidR="00075C97" w:rsidRDefault="00075C97">
        <w:pPr>
          <w:pStyle w:val="a3"/>
          <w:jc w:val="center"/>
        </w:pPr>
        <w:r>
          <w:rPr>
            <w:rFonts w:hint="eastAsia"/>
          </w:rP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1762" w:rsidRPr="009A1762">
          <w:rPr>
            <w:noProof/>
            <w:lang w:val="zh-CN"/>
          </w:rPr>
          <w:t>1</w:t>
        </w:r>
        <w:r>
          <w:fldChar w:fldCharType="end"/>
        </w:r>
      </w:p>
    </w:sdtContent>
  </w:sdt>
  <w:p w:rsidR="00E5038F" w:rsidRDefault="00B471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D2" w:rsidRDefault="00B471D2">
      <w:r>
        <w:separator/>
      </w:r>
    </w:p>
  </w:footnote>
  <w:footnote w:type="continuationSeparator" w:id="0">
    <w:p w:rsidR="00B471D2" w:rsidRDefault="00B4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8"/>
    <w:rsid w:val="00075C97"/>
    <w:rsid w:val="00686FCA"/>
    <w:rsid w:val="00970EA8"/>
    <w:rsid w:val="009A1762"/>
    <w:rsid w:val="00AD20D1"/>
    <w:rsid w:val="00B471D2"/>
    <w:rsid w:val="00B95713"/>
    <w:rsid w:val="00D05746"/>
    <w:rsid w:val="00E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0EA8"/>
    <w:rPr>
      <w:sz w:val="18"/>
      <w:szCs w:val="18"/>
    </w:rPr>
  </w:style>
  <w:style w:type="table" w:styleId="a4">
    <w:name w:val="Table Grid"/>
    <w:basedOn w:val="a1"/>
    <w:uiPriority w:val="59"/>
    <w:rsid w:val="00970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7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5C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0EA8"/>
    <w:rPr>
      <w:sz w:val="18"/>
      <w:szCs w:val="18"/>
    </w:rPr>
  </w:style>
  <w:style w:type="table" w:styleId="a4">
    <w:name w:val="Table Grid"/>
    <w:basedOn w:val="a1"/>
    <w:uiPriority w:val="59"/>
    <w:rsid w:val="00970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7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5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Sky123.Org</cp:lastModifiedBy>
  <cp:revision>28</cp:revision>
  <dcterms:created xsi:type="dcterms:W3CDTF">2017-11-09T03:07:00Z</dcterms:created>
  <dcterms:modified xsi:type="dcterms:W3CDTF">2017-11-10T09:59:00Z</dcterms:modified>
</cp:coreProperties>
</file>