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4A" w:rsidRPr="0036384D" w:rsidRDefault="0062624A" w:rsidP="00B22139">
      <w:pPr>
        <w:tabs>
          <w:tab w:val="right" w:pos="8306"/>
        </w:tabs>
        <w:rPr>
          <w:rFonts w:ascii="宋体" w:eastAsia="宋体" w:hAnsi="宋体"/>
          <w:b/>
          <w:bCs/>
          <w:color w:val="000000"/>
          <w:sz w:val="36"/>
          <w:szCs w:val="36"/>
          <w:shd w:val="clear" w:color="auto" w:fill="FFFFFF"/>
        </w:rPr>
      </w:pPr>
      <w:r w:rsidRPr="0036384D">
        <w:rPr>
          <w:rFonts w:ascii="黑体" w:eastAsia="黑体" w:hAnsi="Verdana" w:cs="黑体" w:hint="eastAsia"/>
          <w:color w:val="000000"/>
          <w:sz w:val="32"/>
          <w:szCs w:val="32"/>
          <w:shd w:val="clear" w:color="auto" w:fill="FFFFFF"/>
        </w:rPr>
        <w:t>附件</w:t>
      </w:r>
      <w:r w:rsidRPr="0036384D">
        <w:rPr>
          <w:rFonts w:ascii="黑体" w:eastAsia="黑体" w:hAnsi="Verdana" w:cs="黑体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Verdana" w:cs="仿宋_GB2312"/>
          <w:color w:val="000000"/>
          <w:sz w:val="32"/>
          <w:szCs w:val="32"/>
          <w:shd w:val="clear" w:color="auto" w:fill="FFFFFF"/>
        </w:rPr>
        <w:t xml:space="preserve">   </w:t>
      </w:r>
      <w:r w:rsidRPr="0036384D">
        <w:rPr>
          <w:rFonts w:ascii="宋体" w:eastAsia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省级商务部门和参与调查企业登录方式</w:t>
      </w:r>
    </w:p>
    <w:p w:rsidR="0062624A" w:rsidRDefault="0062624A" w:rsidP="00B22139">
      <w:pPr>
        <w:tabs>
          <w:tab w:val="right" w:pos="8306"/>
        </w:tabs>
        <w:rPr>
          <w:rFonts w:ascii="仿宋_GB2312" w:eastAsia="仿宋_GB2312" w:hAnsi="Arial Unicode MS"/>
          <w:color w:val="000000"/>
          <w:sz w:val="36"/>
          <w:szCs w:val="36"/>
          <w:shd w:val="clear" w:color="auto" w:fill="FFFFFF"/>
        </w:rPr>
      </w:pPr>
    </w:p>
    <w:p w:rsidR="0062624A" w:rsidRDefault="0062624A" w:rsidP="00B22139">
      <w:pPr>
        <w:tabs>
          <w:tab w:val="right" w:pos="8306"/>
        </w:tabs>
        <w:rPr>
          <w:rFonts w:ascii="仿宋_GB2312" w:eastAsia="仿宋_GB2312" w:hAnsi="Arial Unicode MS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margin-left:190.5pt;margin-top:3.4pt;width:276pt;height:418.5pt;z-index:251658240;visibility:visible">
            <v:imagedata r:id="rId5" o:title="" chromakey="white"/>
          </v:shape>
        </w:pict>
      </w:r>
      <w:r>
        <w:rPr>
          <w:noProof/>
        </w:rPr>
        <w:pict>
          <v:shape id="图片 1" o:spid="_x0000_s1027" type="#_x0000_t75" style="position:absolute;margin-left:-79.5pt;margin-top:14.65pt;width:335.25pt;height:462pt;z-index:251657216;visibility:visible">
            <v:imagedata r:id="rId6" o:title="" chromakey="white"/>
          </v:shape>
        </w:pict>
      </w:r>
      <w:r w:rsidRPr="00886DC6">
        <w:rPr>
          <w:rFonts w:ascii="仿宋_GB2312" w:eastAsia="仿宋_GB2312" w:hAnsi="Arial Unicode MS" w:cs="仿宋_GB2312" w:hint="eastAsia"/>
          <w:color w:val="000000"/>
          <w:sz w:val="36"/>
          <w:szCs w:val="36"/>
          <w:shd w:val="clear" w:color="auto" w:fill="FFFFFF"/>
        </w:rPr>
        <w:t>省级商务部门登录方式</w:t>
      </w:r>
      <w:r w:rsidRPr="00886DC6">
        <w:rPr>
          <w:rFonts w:ascii="仿宋_GB2312" w:eastAsia="仿宋_GB2312" w:hAnsi="Arial Unicode MS" w:cs="仿宋_GB2312"/>
          <w:color w:val="000000"/>
          <w:sz w:val="36"/>
          <w:szCs w:val="36"/>
          <w:shd w:val="clear" w:color="auto" w:fill="FFFFFF"/>
        </w:rPr>
        <w:t xml:space="preserve">  </w:t>
      </w:r>
      <w:r w:rsidRPr="00886DC6">
        <w:rPr>
          <w:rFonts w:ascii="仿宋_GB2312" w:eastAsia="仿宋_GB2312" w:hAnsi="Arial Unicode MS" w:cs="仿宋_GB2312" w:hint="eastAsia"/>
          <w:color w:val="000000"/>
          <w:sz w:val="36"/>
          <w:szCs w:val="36"/>
          <w:shd w:val="clear" w:color="auto" w:fill="FFFFFF"/>
        </w:rPr>
        <w:t>参与调查企业登录方式</w:t>
      </w:r>
      <w:r w:rsidRPr="00886DC6">
        <w:rPr>
          <w:rFonts w:ascii="仿宋_GB2312" w:eastAsia="仿宋_GB2312" w:hAnsi="Arial Unicode MS"/>
          <w:sz w:val="36"/>
          <w:szCs w:val="36"/>
        </w:rPr>
        <w:tab/>
      </w:r>
    </w:p>
    <w:p w:rsidR="0062624A" w:rsidRPr="007515DA" w:rsidRDefault="0062624A" w:rsidP="007515DA">
      <w:pPr>
        <w:rPr>
          <w:rFonts w:ascii="仿宋_GB2312" w:eastAsia="仿宋_GB2312" w:hAnsi="Arial Unicode MS"/>
          <w:sz w:val="36"/>
          <w:szCs w:val="36"/>
        </w:rPr>
      </w:pPr>
    </w:p>
    <w:p w:rsidR="0062624A" w:rsidRPr="007515DA" w:rsidRDefault="0062624A" w:rsidP="007515DA">
      <w:pPr>
        <w:rPr>
          <w:rFonts w:ascii="仿宋_GB2312" w:eastAsia="仿宋_GB2312" w:hAnsi="Arial Unicode MS"/>
          <w:sz w:val="36"/>
          <w:szCs w:val="36"/>
        </w:rPr>
      </w:pPr>
    </w:p>
    <w:p w:rsidR="0062624A" w:rsidRPr="007515DA" w:rsidRDefault="0062624A" w:rsidP="007515DA">
      <w:pPr>
        <w:rPr>
          <w:rFonts w:ascii="仿宋_GB2312" w:eastAsia="仿宋_GB2312" w:hAnsi="Arial Unicode MS"/>
          <w:sz w:val="36"/>
          <w:szCs w:val="36"/>
        </w:rPr>
      </w:pPr>
    </w:p>
    <w:p w:rsidR="0062624A" w:rsidRPr="007515DA" w:rsidRDefault="0062624A" w:rsidP="007515DA">
      <w:pPr>
        <w:rPr>
          <w:rFonts w:ascii="仿宋_GB2312" w:eastAsia="仿宋_GB2312" w:hAnsi="Arial Unicode MS"/>
          <w:sz w:val="36"/>
          <w:szCs w:val="36"/>
        </w:rPr>
      </w:pPr>
    </w:p>
    <w:p w:rsidR="0062624A" w:rsidRPr="007515DA" w:rsidRDefault="0062624A" w:rsidP="007515DA">
      <w:pPr>
        <w:rPr>
          <w:rFonts w:ascii="仿宋_GB2312" w:eastAsia="仿宋_GB2312" w:hAnsi="Arial Unicode MS"/>
          <w:sz w:val="36"/>
          <w:szCs w:val="36"/>
        </w:rPr>
      </w:pPr>
    </w:p>
    <w:p w:rsidR="0062624A" w:rsidRPr="007515DA" w:rsidRDefault="0062624A" w:rsidP="007515DA">
      <w:pPr>
        <w:rPr>
          <w:rFonts w:ascii="仿宋_GB2312" w:eastAsia="仿宋_GB2312" w:hAnsi="Arial Unicode MS"/>
          <w:sz w:val="36"/>
          <w:szCs w:val="36"/>
        </w:rPr>
      </w:pPr>
    </w:p>
    <w:p w:rsidR="0062624A" w:rsidRPr="007515DA" w:rsidRDefault="0062624A" w:rsidP="007515DA">
      <w:pPr>
        <w:rPr>
          <w:rFonts w:ascii="仿宋_GB2312" w:eastAsia="仿宋_GB2312" w:hAnsi="Arial Unicode MS"/>
          <w:sz w:val="36"/>
          <w:szCs w:val="36"/>
        </w:rPr>
      </w:pPr>
    </w:p>
    <w:p w:rsidR="0062624A" w:rsidRPr="007515DA" w:rsidRDefault="0062624A" w:rsidP="007515DA">
      <w:pPr>
        <w:rPr>
          <w:rFonts w:ascii="仿宋_GB2312" w:eastAsia="仿宋_GB2312" w:hAnsi="Arial Unicode MS"/>
          <w:sz w:val="36"/>
          <w:szCs w:val="36"/>
        </w:rPr>
      </w:pPr>
    </w:p>
    <w:p w:rsidR="0062624A" w:rsidRPr="007515DA" w:rsidRDefault="0062624A" w:rsidP="007515DA">
      <w:pPr>
        <w:rPr>
          <w:rFonts w:ascii="仿宋_GB2312" w:eastAsia="仿宋_GB2312" w:hAnsi="Arial Unicode MS"/>
          <w:sz w:val="36"/>
          <w:szCs w:val="36"/>
        </w:rPr>
      </w:pPr>
    </w:p>
    <w:p w:rsidR="0062624A" w:rsidRPr="007515DA" w:rsidRDefault="0062624A" w:rsidP="007515DA">
      <w:pPr>
        <w:rPr>
          <w:rFonts w:ascii="仿宋_GB2312" w:eastAsia="仿宋_GB2312" w:hAnsi="Arial Unicode MS"/>
          <w:sz w:val="36"/>
          <w:szCs w:val="36"/>
        </w:rPr>
      </w:pPr>
    </w:p>
    <w:p w:rsidR="0062624A" w:rsidRPr="007515DA" w:rsidRDefault="0062624A" w:rsidP="007515DA">
      <w:pPr>
        <w:rPr>
          <w:rFonts w:ascii="仿宋_GB2312" w:eastAsia="仿宋_GB2312" w:hAnsi="Arial Unicode MS"/>
          <w:sz w:val="36"/>
          <w:szCs w:val="36"/>
        </w:rPr>
      </w:pPr>
    </w:p>
    <w:p w:rsidR="0062624A" w:rsidRPr="007515DA" w:rsidRDefault="0062624A" w:rsidP="007515DA">
      <w:pPr>
        <w:rPr>
          <w:rFonts w:ascii="仿宋_GB2312" w:eastAsia="仿宋_GB2312" w:hAnsi="Arial Unicode MS"/>
          <w:sz w:val="36"/>
          <w:szCs w:val="36"/>
        </w:rPr>
      </w:pPr>
    </w:p>
    <w:p w:rsidR="0062624A" w:rsidRPr="007515DA" w:rsidRDefault="0062624A" w:rsidP="007515DA">
      <w:pPr>
        <w:rPr>
          <w:rFonts w:ascii="仿宋_GB2312" w:eastAsia="仿宋_GB2312" w:hAnsi="Arial Unicode MS"/>
          <w:sz w:val="36"/>
          <w:szCs w:val="36"/>
        </w:rPr>
      </w:pPr>
    </w:p>
    <w:p w:rsidR="0062624A" w:rsidRPr="007515DA" w:rsidRDefault="0062624A" w:rsidP="007515DA">
      <w:pPr>
        <w:rPr>
          <w:rFonts w:ascii="仿宋_GB2312" w:eastAsia="仿宋_GB2312" w:hAnsi="Arial Unicode MS"/>
          <w:sz w:val="36"/>
          <w:szCs w:val="36"/>
        </w:rPr>
      </w:pPr>
      <w:bookmarkStart w:id="0" w:name="_GoBack"/>
      <w:bookmarkEnd w:id="0"/>
    </w:p>
    <w:p w:rsidR="0062624A" w:rsidRPr="007515DA" w:rsidRDefault="0062624A" w:rsidP="007515DA">
      <w:pPr>
        <w:pStyle w:val="ListParagraph"/>
        <w:numPr>
          <w:ilvl w:val="0"/>
          <w:numId w:val="1"/>
        </w:numPr>
        <w:tabs>
          <w:tab w:val="left" w:pos="1620"/>
        </w:tabs>
        <w:ind w:left="0" w:firstLineChars="0"/>
        <w:rPr>
          <w:rFonts w:ascii="仿宋_GB2312" w:eastAsia="仿宋_GB2312" w:hAnsi="Arial Unicode MS" w:cs="仿宋_GB2312"/>
          <w:sz w:val="21"/>
          <w:szCs w:val="21"/>
        </w:rPr>
      </w:pPr>
      <w:r w:rsidRPr="007515DA">
        <w:rPr>
          <w:rFonts w:ascii="仿宋_GB2312" w:eastAsia="仿宋_GB2312" w:hAnsi="Arial Unicode MS" w:cs="仿宋_GB2312" w:hint="eastAsia"/>
          <w:sz w:val="21"/>
          <w:szCs w:val="21"/>
        </w:rPr>
        <w:t>再生资源信息管理系统首页：</w:t>
      </w:r>
      <w:r w:rsidRPr="007515DA">
        <w:rPr>
          <w:rFonts w:ascii="仿宋_GB2312" w:eastAsia="仿宋_GB2312" w:hAnsi="Arial Unicode MS" w:cs="仿宋_GB2312"/>
          <w:sz w:val="21"/>
          <w:szCs w:val="21"/>
        </w:rPr>
        <w:t>http://zszy.syggs.mofcom.gov.cn/</w:t>
      </w:r>
    </w:p>
    <w:sectPr w:rsidR="0062624A" w:rsidRPr="007515D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83FE8"/>
    <w:multiLevelType w:val="hybridMultilevel"/>
    <w:tmpl w:val="DD300B28"/>
    <w:lvl w:ilvl="0" w:tplc="BAA4D9CA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460" w:hanging="420"/>
      </w:pPr>
    </w:lvl>
    <w:lvl w:ilvl="2" w:tplc="0409001B">
      <w:start w:val="1"/>
      <w:numFmt w:val="lowerRoman"/>
      <w:lvlText w:val="%3."/>
      <w:lvlJc w:val="right"/>
      <w:pPr>
        <w:ind w:left="2880" w:hanging="420"/>
      </w:pPr>
    </w:lvl>
    <w:lvl w:ilvl="3" w:tplc="0409000F">
      <w:start w:val="1"/>
      <w:numFmt w:val="decimal"/>
      <w:lvlText w:val="%4."/>
      <w:lvlJc w:val="left"/>
      <w:pPr>
        <w:ind w:left="3300" w:hanging="420"/>
      </w:pPr>
    </w:lvl>
    <w:lvl w:ilvl="4" w:tplc="04090019">
      <w:start w:val="1"/>
      <w:numFmt w:val="lowerLetter"/>
      <w:lvlText w:val="%5)"/>
      <w:lvlJc w:val="left"/>
      <w:pPr>
        <w:ind w:left="3720" w:hanging="420"/>
      </w:pPr>
    </w:lvl>
    <w:lvl w:ilvl="5" w:tplc="0409001B">
      <w:start w:val="1"/>
      <w:numFmt w:val="lowerRoman"/>
      <w:lvlText w:val="%6."/>
      <w:lvlJc w:val="right"/>
      <w:pPr>
        <w:ind w:left="4140" w:hanging="420"/>
      </w:pPr>
    </w:lvl>
    <w:lvl w:ilvl="6" w:tplc="0409000F">
      <w:start w:val="1"/>
      <w:numFmt w:val="decimal"/>
      <w:lvlText w:val="%7."/>
      <w:lvlJc w:val="left"/>
      <w:pPr>
        <w:ind w:left="4560" w:hanging="420"/>
      </w:pPr>
    </w:lvl>
    <w:lvl w:ilvl="7" w:tplc="04090019">
      <w:start w:val="1"/>
      <w:numFmt w:val="lowerLetter"/>
      <w:lvlText w:val="%8)"/>
      <w:lvlJc w:val="left"/>
      <w:pPr>
        <w:ind w:left="4980" w:hanging="420"/>
      </w:pPr>
    </w:lvl>
    <w:lvl w:ilvl="8" w:tplc="0409001B">
      <w:start w:val="1"/>
      <w:numFmt w:val="lowerRoman"/>
      <w:lvlText w:val="%9."/>
      <w:lvlJc w:val="right"/>
      <w:pPr>
        <w:ind w:left="54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99C"/>
    <w:rsid w:val="0014299C"/>
    <w:rsid w:val="001D236A"/>
    <w:rsid w:val="00323B43"/>
    <w:rsid w:val="0036384D"/>
    <w:rsid w:val="003D37D8"/>
    <w:rsid w:val="00420BBA"/>
    <w:rsid w:val="004358AB"/>
    <w:rsid w:val="005B5C56"/>
    <w:rsid w:val="0062624A"/>
    <w:rsid w:val="00643376"/>
    <w:rsid w:val="006F007F"/>
    <w:rsid w:val="007475CD"/>
    <w:rsid w:val="007515DA"/>
    <w:rsid w:val="00886DC6"/>
    <w:rsid w:val="0089407C"/>
    <w:rsid w:val="008B7726"/>
    <w:rsid w:val="008E25C9"/>
    <w:rsid w:val="00A03DF9"/>
    <w:rsid w:val="00A35518"/>
    <w:rsid w:val="00AB7795"/>
    <w:rsid w:val="00B22139"/>
    <w:rsid w:val="00B6250C"/>
    <w:rsid w:val="00BE0AF9"/>
    <w:rsid w:val="00DB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15D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36384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CD"/>
    <w:rPr>
      <w:rFonts w:ascii="Tahoma" w:hAnsi="Tahoma" w:cs="Tahoma"/>
      <w:kern w:val="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16</Words>
  <Characters>95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13</cp:revision>
  <cp:lastPrinted>2015-07-28T07:41:00Z</cp:lastPrinted>
  <dcterms:created xsi:type="dcterms:W3CDTF">2015-07-13T00:57:00Z</dcterms:created>
  <dcterms:modified xsi:type="dcterms:W3CDTF">2015-07-28T07:41:00Z</dcterms:modified>
</cp:coreProperties>
</file>