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附件2</w:t>
      </w:r>
    </w:p>
    <w:p>
      <w:pPr>
        <w:jc w:val="both"/>
        <w:rPr>
          <w:rFonts w:hint="default" w:ascii="宋体" w:hAnsi="宋体" w:cs="宋体"/>
          <w:b/>
          <w:bCs/>
          <w:sz w:val="44"/>
          <w:szCs w:val="44"/>
        </w:rPr>
      </w:pPr>
    </w:p>
    <w:p>
      <w:pPr>
        <w:jc w:val="center"/>
        <w:rPr>
          <w:rFonts w:hint="default" w:ascii="宋体" w:hAnsi="宋体" w:cs="宋体"/>
          <w:b/>
          <w:bCs/>
          <w:sz w:val="44"/>
          <w:szCs w:val="44"/>
        </w:rPr>
      </w:pPr>
    </w:p>
    <w:p>
      <w:pPr>
        <w:jc w:val="center"/>
        <w:rPr>
          <w:rFonts w:hint="default" w:ascii="宋体" w:hAnsi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202</w:t>
      </w:r>
      <w:r>
        <w:rPr>
          <w:rFonts w:hint="default" w:ascii="宋体" w:hAnsi="宋体" w:cs="宋体"/>
          <w:b/>
          <w:bCs/>
          <w:sz w:val="44"/>
          <w:szCs w:val="44"/>
        </w:rPr>
        <w:t>1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年全国消费促进月</w:t>
      </w:r>
      <w:r>
        <w:rPr>
          <w:rFonts w:hint="default" w:ascii="宋体" w:hAnsi="宋体" w:cs="宋体"/>
          <w:b/>
          <w:bCs/>
          <w:sz w:val="44"/>
          <w:szCs w:val="44"/>
        </w:rPr>
        <w:t>活动地方联络机制名单</w:t>
      </w:r>
    </w:p>
    <w:bookmarkEnd w:id="0"/>
    <w:p>
      <w:pPr>
        <w:jc w:val="both"/>
        <w:rPr>
          <w:rFonts w:hint="default" w:ascii="宋体" w:hAnsi="宋体" w:cs="宋体"/>
          <w:b/>
          <w:bCs/>
          <w:sz w:val="32"/>
          <w:szCs w:val="32"/>
          <w:vertAlign w:val="baseline"/>
        </w:rPr>
      </w:pPr>
    </w:p>
    <w:p>
      <w:pPr>
        <w:jc w:val="both"/>
        <w:rPr>
          <w:rFonts w:hint="default" w:ascii="宋体" w:hAnsi="宋体" w:cs="宋体"/>
          <w:b/>
          <w:bCs/>
          <w:sz w:val="44"/>
          <w:szCs w:val="44"/>
        </w:rPr>
      </w:pPr>
      <w:r>
        <w:rPr>
          <w:rFonts w:hint="default" w:ascii="宋体" w:hAnsi="宋体" w:cs="宋体"/>
          <w:b/>
          <w:bCs/>
          <w:sz w:val="32"/>
          <w:szCs w:val="32"/>
          <w:vertAlign w:val="baseline"/>
        </w:rPr>
        <w:t>单位（盖章）：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0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default" w:ascii="宋体" w:hAnsi="宋体" w:cs="宋体"/>
                <w:b/>
                <w:bCs/>
                <w:sz w:val="32"/>
                <w:szCs w:val="32"/>
                <w:vertAlign w:val="baseline"/>
              </w:rPr>
              <w:t>姓  名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default" w:ascii="宋体" w:hAnsi="宋体" w:cs="宋体"/>
                <w:b/>
                <w:bCs/>
                <w:sz w:val="32"/>
                <w:szCs w:val="32"/>
                <w:vertAlign w:val="baseline"/>
              </w:rPr>
              <w:t>职  务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default" w:ascii="宋体" w:hAnsi="宋体" w:cs="宋体"/>
                <w:b/>
                <w:bCs/>
                <w:sz w:val="32"/>
                <w:szCs w:val="32"/>
                <w:vertAlign w:val="baseline"/>
              </w:rPr>
              <w:t>办公电话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default" w:ascii="宋体" w:hAnsi="宋体" w:cs="宋体"/>
                <w:b/>
                <w:bCs/>
                <w:sz w:val="32"/>
                <w:szCs w:val="32"/>
                <w:vertAlign w:val="baseline"/>
              </w:rPr>
              <w:t>邮  箱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default" w:ascii="宋体" w:hAnsi="宋体" w:cs="宋体"/>
                <w:b/>
                <w:bCs/>
                <w:sz w:val="32"/>
                <w:szCs w:val="32"/>
                <w:vertAlign w:val="baseline"/>
              </w:rPr>
              <w:t>手  机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default" w:ascii="宋体" w:hAnsi="宋体" w:cs="宋体"/>
                <w:b/>
                <w:bCs/>
                <w:sz w:val="32"/>
                <w:szCs w:val="32"/>
                <w:vertAlign w:val="baseline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0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default" w:ascii="宋体" w:hAnsi="宋体" w:cs="宋体"/>
                <w:b/>
                <w:bCs/>
                <w:sz w:val="32"/>
                <w:szCs w:val="32"/>
                <w:vertAlign w:val="baseline"/>
              </w:rPr>
              <w:t>主要负责人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0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default" w:ascii="宋体" w:hAnsi="宋体" w:cs="宋体"/>
                <w:b/>
                <w:bCs/>
                <w:sz w:val="32"/>
                <w:szCs w:val="32"/>
                <w:vertAlign w:val="baseline"/>
              </w:rPr>
              <w:t>活动联络人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</w:rPr>
            </w:pPr>
          </w:p>
        </w:tc>
      </w:tr>
    </w:tbl>
    <w:p>
      <w:r>
        <w:rPr>
          <w:rFonts w:hint="default" w:ascii="LinTimes" w:hAnsi="LinTimes" w:eastAsia="仿宋_GB2312" w:cs="LinTimes"/>
          <w:b/>
          <w:bCs/>
          <w:sz w:val="32"/>
          <w:szCs w:val="32"/>
          <w:u w:val="none"/>
          <w:lang w:eastAsia="zh-CN"/>
        </w:rPr>
        <w:t>注</w:t>
      </w:r>
      <w:r>
        <w:rPr>
          <w:rFonts w:hint="default" w:ascii="LinTimes" w:hAnsi="LinTimes" w:eastAsia="仿宋_GB2312" w:cs="LinTimes"/>
          <w:b w:val="0"/>
          <w:bCs w:val="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此表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由各地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u w:val="none"/>
          <w:lang w:eastAsia="zh-CN"/>
        </w:rPr>
        <w:t>商务主管部门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填写，请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于2021年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月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15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日前报送。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LinTimes">
    <w:altName w:val="Traditional Arabic"/>
    <w:panose1 w:val="02020603050405020304"/>
    <w:charset w:val="00"/>
    <w:family w:val="auto"/>
    <w:pitch w:val="default"/>
    <w:sig w:usb0="00000000" w:usb1="00000000" w:usb2="00000008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B0B44"/>
    <w:rsid w:val="43FB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2021-04-14T08:04:00Z</dcterms:created>
  <dc:creator>姜宏</dc:creator>
  <cp:lastModifiedBy>姜宏</cp:lastModifiedBy>
  <dcterms:modified xsi:type="dcterms:W3CDTF">2021-04-14T08:05:30Z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5E55C47AF60D44C6A2C38DCF07F3EC86</vt:lpwstr>
  </property>
</Properties>
</file>