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2"/>
        <w:keepNext/>
        <w:keepLines/>
        <w:spacing w:after="0" w:line="580" w:lineRule="exact"/>
        <w:rPr>
          <w:rFonts w:ascii="Calibri" w:hAnsi="Calibri" w:cs="Calibri"/>
          <w:sz w:val="32"/>
          <w:szCs w:val="32"/>
          <w:lang w:val="zh-TW" w:eastAsia="zh-TW"/>
        </w:rPr>
      </w:pPr>
      <w:r>
        <w:rPr>
          <w:rFonts w:hint="eastAsia" w:ascii="Calibri" w:hAnsi="Calibri" w:cs="Calibri"/>
          <w:sz w:val="32"/>
          <w:szCs w:val="32"/>
          <w:lang w:val="zh-TW" w:eastAsia="zh-TW"/>
        </w:rPr>
        <w:t>2023 China (Chongqing) Cross-Border E-Commerce Trade Fair</w:t>
      </w:r>
    </w:p>
    <w:p>
      <w:pPr>
        <w:pStyle w:val="22"/>
        <w:keepNext/>
        <w:keepLines/>
        <w:spacing w:after="312" w:afterLines="100" w:line="580" w:lineRule="exact"/>
        <w:rPr>
          <w:rFonts w:ascii="Calibri" w:hAnsi="Calibri" w:cs="Calibri"/>
          <w:sz w:val="32"/>
          <w:szCs w:val="32"/>
          <w:lang w:val="zh-TW" w:eastAsia="zh-TW"/>
        </w:rPr>
      </w:pPr>
      <w:r>
        <w:rPr>
          <w:rFonts w:hint="eastAsia" w:ascii="Calibri" w:hAnsi="Calibri" w:cs="Calibri"/>
          <w:sz w:val="32"/>
          <w:szCs w:val="32"/>
          <w:lang w:val="zh-TW" w:eastAsia="zh-TW"/>
        </w:rPr>
        <w:t>Purchaser Registration Form</w:t>
      </w:r>
    </w:p>
    <w:tbl>
      <w:tblPr>
        <w:tblStyle w:val="10"/>
        <w:tblW w:w="9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56"/>
        <w:gridCol w:w="1777"/>
        <w:gridCol w:w="1468"/>
        <w:gridCol w:w="3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Company</w:t>
            </w:r>
          </w:p>
        </w:tc>
        <w:tc>
          <w:tcPr>
            <w:tcW w:w="7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ind w:left="-80" w:leftChars="-38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tabs>
                <w:tab w:val="left" w:pos="4903"/>
              </w:tabs>
              <w:kinsoku w:val="0"/>
              <w:overflowPunct w:val="0"/>
              <w:spacing w:line="400" w:lineRule="exact"/>
              <w:jc w:val="center"/>
              <w:rPr>
                <w:rStyle w:val="24"/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Country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tabs>
                <w:tab w:val="left" w:pos="4903"/>
              </w:tabs>
              <w:kinsoku w:val="0"/>
              <w:overflowPunct w:val="0"/>
              <w:spacing w:line="400" w:lineRule="exact"/>
              <w:ind w:left="103"/>
              <w:jc w:val="center"/>
              <w:rPr>
                <w:rStyle w:val="24"/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tabs>
                <w:tab w:val="left" w:pos="4903"/>
              </w:tabs>
              <w:kinsoku w:val="0"/>
              <w:overflowPunct w:val="0"/>
              <w:spacing w:line="400" w:lineRule="exact"/>
              <w:jc w:val="center"/>
              <w:rPr>
                <w:rStyle w:val="24"/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City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tabs>
                <w:tab w:val="left" w:pos="4903"/>
              </w:tabs>
              <w:kinsoku w:val="0"/>
              <w:overflowPunct w:val="0"/>
              <w:spacing w:line="400" w:lineRule="exact"/>
              <w:ind w:left="103"/>
              <w:jc w:val="center"/>
              <w:rPr>
                <w:rStyle w:val="24"/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tabs>
                <w:tab w:val="left" w:pos="4903"/>
              </w:tabs>
              <w:kinsoku w:val="0"/>
              <w:overflowPunct w:val="0"/>
              <w:spacing w:line="40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Contact Person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tabs>
                <w:tab w:val="left" w:pos="744"/>
              </w:tabs>
              <w:kinsoku w:val="0"/>
              <w:overflowPunct w:val="0"/>
              <w:spacing w:line="400" w:lineRule="exact"/>
              <w:ind w:right="86" w:rightChars="41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tabs>
                <w:tab w:val="left" w:pos="285"/>
              </w:tabs>
              <w:kinsoku w:val="0"/>
              <w:overflowPunct w:val="0"/>
              <w:spacing w:line="400" w:lineRule="exact"/>
              <w:ind w:right="63" w:rightChars="30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Position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tabs>
                <w:tab w:val="left" w:pos="803"/>
              </w:tabs>
              <w:kinsoku w:val="0"/>
              <w:overflowPunct w:val="0"/>
              <w:spacing w:line="400" w:lineRule="exact"/>
              <w:ind w:left="-80" w:leftChars="-38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Tel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Fax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ind w:firstLine="525" w:firstLineChars="250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E-mail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tabs>
                <w:tab w:val="left" w:pos="1014"/>
              </w:tabs>
              <w:kinsoku w:val="0"/>
              <w:overflowPunct w:val="0"/>
              <w:spacing w:line="40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Website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Purchase Tendency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Purchase Industry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jc w:val="center"/>
              <w:rPr>
                <w:rStyle w:val="24"/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ind w:left="210" w:leftChars="100"/>
              <w:jc w:val="center"/>
              <w:rPr>
                <w:rStyle w:val="24"/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Purchase Amount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jc w:val="center"/>
              <w:rPr>
                <w:rStyle w:val="24"/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5"/>
              <w:kinsoku w:val="0"/>
              <w:overflowPunct w:val="0"/>
              <w:spacing w:line="400" w:lineRule="exact"/>
              <w:ind w:left="103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Calibri" w:eastAsiaTheme="minorEastAsia"/>
                <w:kern w:val="2"/>
                <w:sz w:val="21"/>
                <w:szCs w:val="21"/>
              </w:rPr>
              <w:t>Purchase Products</w:t>
            </w:r>
          </w:p>
        </w:tc>
        <w:tc>
          <w:tcPr>
            <w:tcW w:w="6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5"/>
              <w:kinsoku w:val="0"/>
              <w:overflowPunct w:val="0"/>
              <w:spacing w:line="400" w:lineRule="exact"/>
              <w:jc w:val="center"/>
              <w:rPr>
                <w:rStyle w:val="24"/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  <w:jc w:val="center"/>
        </w:trPr>
        <w:tc>
          <w:tcPr>
            <w:tcW w:w="9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5"/>
              <w:tabs>
                <w:tab w:val="left" w:pos="7591"/>
                <w:tab w:val="left" w:pos="8191"/>
              </w:tabs>
              <w:kinsoku w:val="0"/>
              <w:overflowPunct w:val="0"/>
              <w:spacing w:line="400" w:lineRule="exact"/>
              <w:ind w:right="420" w:firstLine="330" w:firstLineChars="150"/>
              <w:rPr>
                <w:rStyle w:val="24"/>
                <w:rFonts w:ascii="Calibri" w:hAnsi="Calibri" w:eastAsia="黑体" w:cs="Calibri"/>
                <w:bCs/>
                <w:sz w:val="22"/>
              </w:rPr>
            </w:pPr>
            <w:r>
              <w:rPr>
                <w:rStyle w:val="24"/>
                <w:rFonts w:hint="eastAsia" w:ascii="Calibri" w:hAnsi="Calibri" w:eastAsia="黑体" w:cs="Calibri"/>
                <w:bCs/>
                <w:sz w:val="22"/>
              </w:rPr>
              <w:t>For more details, please contact us:</w:t>
            </w:r>
          </w:p>
          <w:p>
            <w:pPr>
              <w:pStyle w:val="25"/>
              <w:tabs>
                <w:tab w:val="left" w:pos="7591"/>
                <w:tab w:val="left" w:pos="8191"/>
              </w:tabs>
              <w:kinsoku w:val="0"/>
              <w:overflowPunct w:val="0"/>
              <w:spacing w:line="400" w:lineRule="exact"/>
              <w:ind w:right="420" w:firstLine="330" w:firstLineChars="150"/>
              <w:rPr>
                <w:rStyle w:val="24"/>
                <w:rFonts w:ascii="Calibri" w:hAnsi="Calibri" w:eastAsia="黑体" w:cs="Calibri"/>
                <w:bCs/>
                <w:sz w:val="22"/>
              </w:rPr>
            </w:pPr>
            <w:r>
              <w:rPr>
                <w:rStyle w:val="24"/>
                <w:rFonts w:hint="eastAsia" w:ascii="Calibri" w:hAnsi="Calibri" w:eastAsia="黑体" w:cs="Calibri"/>
                <w:bCs/>
                <w:sz w:val="22"/>
              </w:rPr>
              <w:t>Trade Development Bureau of Ministry of Commerce</w:t>
            </w:r>
          </w:p>
          <w:p>
            <w:pPr>
              <w:pStyle w:val="25"/>
              <w:tabs>
                <w:tab w:val="left" w:pos="7591"/>
                <w:tab w:val="left" w:pos="8191"/>
              </w:tabs>
              <w:kinsoku w:val="0"/>
              <w:overflowPunct w:val="0"/>
              <w:spacing w:line="400" w:lineRule="exact"/>
              <w:ind w:right="420" w:firstLine="330" w:firstLineChars="150"/>
              <w:rPr>
                <w:rStyle w:val="24"/>
                <w:rFonts w:ascii="Calibri" w:hAnsi="Calibri" w:eastAsia="黑体" w:cs="Calibri"/>
                <w:bCs/>
                <w:sz w:val="22"/>
              </w:rPr>
            </w:pPr>
            <w:r>
              <w:rPr>
                <w:rStyle w:val="24"/>
                <w:rFonts w:hint="eastAsia" w:ascii="Calibri" w:hAnsi="Calibri" w:eastAsia="黑体" w:cs="Calibri"/>
                <w:bCs/>
                <w:sz w:val="22"/>
              </w:rPr>
              <w:t>Contact Person: Huang Huijie</w:t>
            </w:r>
          </w:p>
          <w:p>
            <w:pPr>
              <w:pStyle w:val="25"/>
              <w:tabs>
                <w:tab w:val="left" w:pos="7591"/>
                <w:tab w:val="left" w:pos="8191"/>
              </w:tabs>
              <w:kinsoku w:val="0"/>
              <w:overflowPunct w:val="0"/>
              <w:spacing w:line="400" w:lineRule="exact"/>
              <w:ind w:right="420" w:firstLine="330" w:firstLineChars="150"/>
              <w:rPr>
                <w:rStyle w:val="24"/>
                <w:rFonts w:ascii="Calibri" w:hAnsi="Calibri" w:eastAsia="黑体" w:cs="Calibri"/>
                <w:bCs/>
                <w:sz w:val="22"/>
              </w:rPr>
            </w:pPr>
            <w:r>
              <w:rPr>
                <w:rStyle w:val="24"/>
                <w:rFonts w:hint="eastAsia" w:ascii="Calibri" w:hAnsi="Calibri" w:eastAsia="黑体" w:cs="Calibri"/>
                <w:bCs/>
                <w:sz w:val="22"/>
              </w:rPr>
              <w:t>Tel：+86-10-64404610/+86-18610868997 (Wechat with number)</w:t>
            </w:r>
          </w:p>
          <w:p>
            <w:pPr>
              <w:pStyle w:val="25"/>
              <w:tabs>
                <w:tab w:val="left" w:pos="7591"/>
                <w:tab w:val="left" w:pos="8191"/>
              </w:tabs>
              <w:kinsoku w:val="0"/>
              <w:overflowPunct w:val="0"/>
              <w:spacing w:line="400" w:lineRule="exact"/>
              <w:ind w:right="420" w:firstLine="330" w:firstLineChars="150"/>
              <w:rPr>
                <w:rStyle w:val="24"/>
                <w:rFonts w:ascii="Calibri" w:hAnsi="Calibri" w:eastAsia="黑体" w:cs="Calibri"/>
                <w:bCs/>
                <w:sz w:val="22"/>
              </w:rPr>
            </w:pPr>
            <w:r>
              <w:rPr>
                <w:rStyle w:val="24"/>
                <w:rFonts w:hint="eastAsia" w:ascii="Calibri" w:hAnsi="Calibri" w:eastAsia="黑体" w:cs="Calibri"/>
                <w:bCs/>
                <w:sz w:val="22"/>
              </w:rPr>
              <w:t>Fax：+86-10-64515234</w:t>
            </w:r>
          </w:p>
          <w:p>
            <w:pPr>
              <w:pStyle w:val="25"/>
              <w:tabs>
                <w:tab w:val="left" w:pos="7591"/>
                <w:tab w:val="left" w:pos="8191"/>
              </w:tabs>
              <w:kinsoku w:val="0"/>
              <w:overflowPunct w:val="0"/>
              <w:spacing w:line="400" w:lineRule="exact"/>
              <w:ind w:right="420" w:firstLine="330" w:firstLineChars="150"/>
              <w:rPr>
                <w:rStyle w:val="24"/>
                <w:rFonts w:ascii="Calibri" w:hAnsi="Calibri" w:eastAsia="黑体" w:cs="Calibri"/>
                <w:bCs/>
                <w:sz w:val="22"/>
              </w:rPr>
            </w:pPr>
            <w:r>
              <w:rPr>
                <w:rStyle w:val="24"/>
                <w:rFonts w:hint="eastAsia" w:ascii="Calibri" w:hAnsi="Calibri" w:eastAsia="黑体" w:cs="Calibri"/>
                <w:bCs/>
                <w:sz w:val="22"/>
              </w:rPr>
              <w:t>Email：expo@tdb.gov.cn</w:t>
            </w:r>
          </w:p>
          <w:p>
            <w:pPr>
              <w:pStyle w:val="25"/>
              <w:tabs>
                <w:tab w:val="left" w:pos="7591"/>
                <w:tab w:val="left" w:pos="8191"/>
              </w:tabs>
              <w:kinsoku w:val="0"/>
              <w:overflowPunct w:val="0"/>
              <w:spacing w:line="400" w:lineRule="exact"/>
              <w:ind w:right="420" w:firstLine="330" w:firstLineChars="150"/>
              <w:rPr>
                <w:rStyle w:val="24"/>
                <w:rFonts w:ascii="Calibri" w:hAnsi="Calibri" w:eastAsia="黑体" w:cs="Calibri"/>
                <w:bCs/>
                <w:sz w:val="22"/>
              </w:rPr>
            </w:pPr>
            <w:r>
              <w:rPr>
                <w:rStyle w:val="24"/>
                <w:rFonts w:ascii="Calibri" w:hAnsi="Calibri" w:eastAsia="黑体" w:cs="Calibri"/>
                <w:bCs/>
                <w:sz w:val="22"/>
              </w:rPr>
              <w:t xml:space="preserve">Please send the form to the email </w:t>
            </w:r>
            <w:r>
              <w:rPr>
                <w:rStyle w:val="24"/>
                <w:rFonts w:ascii="Calibri" w:hAnsi="Calibri" w:eastAsia="黑体" w:cs="Calibri"/>
                <w:b/>
                <w:sz w:val="22"/>
              </w:rPr>
              <w:t xml:space="preserve">before April </w:t>
            </w:r>
            <w:r>
              <w:rPr>
                <w:rStyle w:val="24"/>
                <w:rFonts w:hint="eastAsia" w:ascii="Calibri" w:hAnsi="Calibri" w:eastAsia="黑体" w:cs="Calibri"/>
                <w:b/>
                <w:sz w:val="22"/>
              </w:rPr>
              <w:t>10</w:t>
            </w:r>
            <w:r>
              <w:rPr>
                <w:rStyle w:val="24"/>
                <w:rFonts w:ascii="Calibri" w:hAnsi="Calibri" w:eastAsia="黑体" w:cs="Calibri"/>
                <w:b/>
                <w:sz w:val="22"/>
              </w:rPr>
              <w:t>, 2023</w:t>
            </w:r>
            <w:r>
              <w:rPr>
                <w:rStyle w:val="24"/>
                <w:rFonts w:hint="eastAsia" w:ascii="Calibri" w:hAnsi="Calibri" w:eastAsia="黑体" w:cs="Calibri"/>
                <w:b/>
                <w:sz w:val="22"/>
              </w:rPr>
              <w:t>.</w:t>
            </w:r>
            <w:r>
              <w:rPr>
                <w:rStyle w:val="24"/>
                <w:rFonts w:ascii="Calibri" w:hAnsi="Calibri" w:eastAsia="黑体" w:cs="Calibri"/>
                <w:bCs/>
                <w:sz w:val="22"/>
              </w:rPr>
              <w:t xml:space="preserve"> </w:t>
            </w:r>
          </w:p>
          <w:p>
            <w:pPr>
              <w:pStyle w:val="25"/>
              <w:tabs>
                <w:tab w:val="left" w:pos="7591"/>
                <w:tab w:val="left" w:pos="8191"/>
              </w:tabs>
              <w:kinsoku w:val="0"/>
              <w:overflowPunct w:val="0"/>
              <w:spacing w:line="400" w:lineRule="exact"/>
              <w:ind w:right="420" w:firstLine="315" w:firstLineChars="150"/>
              <w:rPr>
                <w:rFonts w:ascii="黑体" w:hAnsi="黑体" w:eastAsia="黑体" w:cs="黑体"/>
                <w:bCs/>
                <w:kern w:val="2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type w:val="continuous"/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41605" cy="2755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黑体" w:hAnsi="黑体" w:eastAsia="黑体" w:cs="黑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黑体" w:hAnsi="黑体" w:eastAsia="黑体" w:cs="黑体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7pt;width:11.15pt;mso-position-horizontal:right;mso-position-horizontal-relative:margin;z-index:251659264;mso-width-relative:page;mso-height-relative:page;" filled="f" stroked="f" coordsize="21600,21600" o:gfxdata="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64Le9QAAAADAQAADwAAAAAAAAABACAAAAAiAAAAZHJzL2Rvd25yZXYueG1sUEsBAhQA&#10;FAAAAAgAh07iQICRbd8vAgAAVQQAAA4AAAAAAAAAAQAgAAAAI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黑体" w:hAnsi="黑体" w:eastAsia="黑体" w:cs="黑体"/>
                        <w:sz w:val="20"/>
                        <w:szCs w:val="20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黑体" w:hAnsi="黑体" w:eastAsia="黑体" w:cs="黑体"/>
                        <w:sz w:val="20"/>
                        <w:szCs w:val="20"/>
                      </w:rPr>
                      <w:t>6</w:t>
                    </w:r>
                    <w:r>
                      <w:rPr>
                        <w:rFonts w:hint="eastAsia" w:ascii="黑体" w:hAnsi="黑体" w:eastAsia="黑体" w:cs="黑体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iMjhiNzlmOTY2MmNhNWNiMmVkOTUxNGUyOTYzZjUifQ=="/>
  </w:docVars>
  <w:rsids>
    <w:rsidRoot w:val="009E4A63"/>
    <w:rsid w:val="000174B5"/>
    <w:rsid w:val="0004659A"/>
    <w:rsid w:val="000806C2"/>
    <w:rsid w:val="000B69D6"/>
    <w:rsid w:val="00115604"/>
    <w:rsid w:val="00163A7C"/>
    <w:rsid w:val="00174213"/>
    <w:rsid w:val="001B76DF"/>
    <w:rsid w:val="001D55DB"/>
    <w:rsid w:val="001F1942"/>
    <w:rsid w:val="00224392"/>
    <w:rsid w:val="00235A9B"/>
    <w:rsid w:val="00272A8F"/>
    <w:rsid w:val="002D3E64"/>
    <w:rsid w:val="00370263"/>
    <w:rsid w:val="003807BD"/>
    <w:rsid w:val="003859F0"/>
    <w:rsid w:val="00392A14"/>
    <w:rsid w:val="00395616"/>
    <w:rsid w:val="003A6CF3"/>
    <w:rsid w:val="003F5400"/>
    <w:rsid w:val="004716F8"/>
    <w:rsid w:val="00485F8D"/>
    <w:rsid w:val="004C3D75"/>
    <w:rsid w:val="004E6457"/>
    <w:rsid w:val="00503250"/>
    <w:rsid w:val="005173AE"/>
    <w:rsid w:val="005203E3"/>
    <w:rsid w:val="00532D76"/>
    <w:rsid w:val="00590133"/>
    <w:rsid w:val="006F69B2"/>
    <w:rsid w:val="00710EAC"/>
    <w:rsid w:val="00710EC8"/>
    <w:rsid w:val="007A755C"/>
    <w:rsid w:val="007C779D"/>
    <w:rsid w:val="007D6B5C"/>
    <w:rsid w:val="00800BEF"/>
    <w:rsid w:val="0080141F"/>
    <w:rsid w:val="00806EA9"/>
    <w:rsid w:val="00821662"/>
    <w:rsid w:val="008978EC"/>
    <w:rsid w:val="008B6498"/>
    <w:rsid w:val="008D3190"/>
    <w:rsid w:val="008D69AD"/>
    <w:rsid w:val="008F26B8"/>
    <w:rsid w:val="0091160D"/>
    <w:rsid w:val="009136A7"/>
    <w:rsid w:val="009E4A63"/>
    <w:rsid w:val="00A177B6"/>
    <w:rsid w:val="00A31238"/>
    <w:rsid w:val="00A47630"/>
    <w:rsid w:val="00B039F8"/>
    <w:rsid w:val="00B243A9"/>
    <w:rsid w:val="00B6789D"/>
    <w:rsid w:val="00BD62D4"/>
    <w:rsid w:val="00BF6CE4"/>
    <w:rsid w:val="00C21033"/>
    <w:rsid w:val="00C220B0"/>
    <w:rsid w:val="00C24F92"/>
    <w:rsid w:val="00C251B7"/>
    <w:rsid w:val="00C36D4A"/>
    <w:rsid w:val="00C8524F"/>
    <w:rsid w:val="00C978FE"/>
    <w:rsid w:val="00CA5A04"/>
    <w:rsid w:val="00CC476A"/>
    <w:rsid w:val="00DC405E"/>
    <w:rsid w:val="00DD2AFC"/>
    <w:rsid w:val="00E12255"/>
    <w:rsid w:val="00E618FB"/>
    <w:rsid w:val="00EB6D45"/>
    <w:rsid w:val="00EF0970"/>
    <w:rsid w:val="00EF6BA9"/>
    <w:rsid w:val="00F636C4"/>
    <w:rsid w:val="00F654AB"/>
    <w:rsid w:val="00FD69E9"/>
    <w:rsid w:val="00FE795B"/>
    <w:rsid w:val="033F6468"/>
    <w:rsid w:val="036F07A1"/>
    <w:rsid w:val="05E7509A"/>
    <w:rsid w:val="07C76E8E"/>
    <w:rsid w:val="08AA23AF"/>
    <w:rsid w:val="0C292056"/>
    <w:rsid w:val="0CA458C2"/>
    <w:rsid w:val="0EB20E99"/>
    <w:rsid w:val="0F44687D"/>
    <w:rsid w:val="100909DB"/>
    <w:rsid w:val="10495714"/>
    <w:rsid w:val="10545EF4"/>
    <w:rsid w:val="11A72E8F"/>
    <w:rsid w:val="139221E1"/>
    <w:rsid w:val="157B135B"/>
    <w:rsid w:val="15BB3AEC"/>
    <w:rsid w:val="197210C7"/>
    <w:rsid w:val="1A7330B4"/>
    <w:rsid w:val="1BD73063"/>
    <w:rsid w:val="1CC35B14"/>
    <w:rsid w:val="1D175E0D"/>
    <w:rsid w:val="206A6B9C"/>
    <w:rsid w:val="208E10FB"/>
    <w:rsid w:val="24367A02"/>
    <w:rsid w:val="25050C41"/>
    <w:rsid w:val="253B2D0E"/>
    <w:rsid w:val="29AE069C"/>
    <w:rsid w:val="29E03A2B"/>
    <w:rsid w:val="29E452C9"/>
    <w:rsid w:val="2B8A1EA0"/>
    <w:rsid w:val="2D5133B2"/>
    <w:rsid w:val="2DEB1A0F"/>
    <w:rsid w:val="2E3234F7"/>
    <w:rsid w:val="2F351A20"/>
    <w:rsid w:val="2F4547B8"/>
    <w:rsid w:val="2FA15A0A"/>
    <w:rsid w:val="2FC1318D"/>
    <w:rsid w:val="31CF5265"/>
    <w:rsid w:val="34F0546A"/>
    <w:rsid w:val="36A858D0"/>
    <w:rsid w:val="3930188D"/>
    <w:rsid w:val="3AC23843"/>
    <w:rsid w:val="3B1B06F7"/>
    <w:rsid w:val="3B3734CC"/>
    <w:rsid w:val="3C291261"/>
    <w:rsid w:val="3C5A479E"/>
    <w:rsid w:val="3DED62E2"/>
    <w:rsid w:val="3EC35269"/>
    <w:rsid w:val="45097E82"/>
    <w:rsid w:val="459B5459"/>
    <w:rsid w:val="473C2E85"/>
    <w:rsid w:val="4769204D"/>
    <w:rsid w:val="47EF15B1"/>
    <w:rsid w:val="4D487D6A"/>
    <w:rsid w:val="4D8C404D"/>
    <w:rsid w:val="4F1F758A"/>
    <w:rsid w:val="50574197"/>
    <w:rsid w:val="51826FF2"/>
    <w:rsid w:val="54884A91"/>
    <w:rsid w:val="54EB3100"/>
    <w:rsid w:val="59634741"/>
    <w:rsid w:val="5C643EC4"/>
    <w:rsid w:val="5EE44E48"/>
    <w:rsid w:val="62780873"/>
    <w:rsid w:val="68C161FA"/>
    <w:rsid w:val="69B80720"/>
    <w:rsid w:val="69C42D52"/>
    <w:rsid w:val="6A7066C9"/>
    <w:rsid w:val="6D3E606B"/>
    <w:rsid w:val="6E663ACB"/>
    <w:rsid w:val="6FDF3B18"/>
    <w:rsid w:val="7209768E"/>
    <w:rsid w:val="748D5459"/>
    <w:rsid w:val="74E92D60"/>
    <w:rsid w:val="764B64D1"/>
    <w:rsid w:val="772C579E"/>
    <w:rsid w:val="77AF2A9A"/>
    <w:rsid w:val="79646E59"/>
    <w:rsid w:val="7AD53533"/>
    <w:rsid w:val="7D122FDA"/>
    <w:rsid w:val="7D1835AC"/>
    <w:rsid w:val="7F0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annotation text"/>
    <w:basedOn w:val="1"/>
    <w:unhideWhenUsed/>
    <w:qFormat/>
    <w:uiPriority w:val="99"/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6">
    <w:name w:val="日期 字符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页眉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kern w:val="2"/>
      <w:sz w:val="18"/>
      <w:szCs w:val="18"/>
    </w:rPr>
  </w:style>
  <w:style w:type="paragraph" w:customStyle="1" w:styleId="19">
    <w:name w:val="Heading #4|1"/>
    <w:basedOn w:val="1"/>
    <w:qFormat/>
    <w:uiPriority w:val="0"/>
    <w:pPr>
      <w:spacing w:after="360"/>
      <w:jc w:val="center"/>
      <w:outlineLvl w:val="3"/>
    </w:pPr>
    <w:rPr>
      <w:b/>
      <w:bCs/>
      <w:sz w:val="26"/>
      <w:szCs w:val="26"/>
    </w:rPr>
  </w:style>
  <w:style w:type="paragraph" w:customStyle="1" w:styleId="20">
    <w:name w:val="Body text|1"/>
    <w:basedOn w:val="1"/>
    <w:qFormat/>
    <w:uiPriority w:val="0"/>
    <w:pPr>
      <w:spacing w:line="271" w:lineRule="auto"/>
    </w:pPr>
  </w:style>
  <w:style w:type="paragraph" w:customStyle="1" w:styleId="21">
    <w:name w:val="Body text|4"/>
    <w:basedOn w:val="1"/>
    <w:qFormat/>
    <w:uiPriority w:val="0"/>
    <w:pPr>
      <w:spacing w:after="48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22">
    <w:name w:val="Heading #2|1"/>
    <w:basedOn w:val="1"/>
    <w:qFormat/>
    <w:uiPriority w:val="0"/>
    <w:pPr>
      <w:spacing w:after="140" w:line="360" w:lineRule="auto"/>
      <w:jc w:val="center"/>
      <w:outlineLvl w:val="1"/>
    </w:pPr>
    <w:rPr>
      <w:b/>
      <w:bCs/>
      <w:sz w:val="36"/>
      <w:szCs w:val="36"/>
    </w:rPr>
  </w:style>
  <w:style w:type="paragraph" w:customStyle="1" w:styleId="23">
    <w:name w:val="Other|1"/>
    <w:basedOn w:val="1"/>
    <w:qFormat/>
    <w:uiPriority w:val="0"/>
    <w:pPr>
      <w:spacing w:line="271" w:lineRule="auto"/>
    </w:pPr>
  </w:style>
  <w:style w:type="character" w:customStyle="1" w:styleId="2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Table Paragraph"/>
    <w:basedOn w:val="1"/>
    <w:unhideWhenUsed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26">
    <w:name w:val="批注框文本 字符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9283C-9DC1-40E4-BFD5-33665E529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112</Words>
  <Characters>621</Characters>
  <Lines>29</Lines>
  <Paragraphs>8</Paragraphs>
  <TotalTime>105</TotalTime>
  <ScaleCrop>false</ScaleCrop>
  <LinksUpToDate>false</LinksUpToDate>
  <CharactersWithSpaces>693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2022-01-29T08:44:00Z</dcterms:created>
  <dc:creator>office</dc:creator>
  <cp:lastModifiedBy>一吵堤恼耪</cp:lastModifiedBy>
  <cp:lastPrinted>2023-02-21T06:56:00Z</cp:lastPrinted>
  <dcterms:modified xsi:type="dcterms:W3CDTF">2023-02-22T04:18:21Z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51CA446A24A6452B93EC4D09085189DE</vt:lpwstr>
  </property>
</Properties>
</file>