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A764" w14:textId="77777777" w:rsidR="00472D39" w:rsidRDefault="00472D39" w:rsidP="00472D39">
      <w:pPr>
        <w:spacing w:line="360" w:lineRule="auto"/>
        <w:rPr>
          <w:rFonts w:ascii="黑体" w:eastAsia="黑体" w:hAnsi="黑体" w:cs="黑体"/>
          <w:b/>
          <w:kern w:val="1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/>
          <w:b/>
          <w:kern w:val="1"/>
          <w:sz w:val="28"/>
          <w:szCs w:val="28"/>
        </w:rPr>
        <w:t>附件</w:t>
      </w:r>
      <w:r>
        <w:rPr>
          <w:rFonts w:ascii="黑体" w:eastAsia="黑体" w:hAnsi="黑体" w:cs="黑体" w:hint="eastAsia"/>
          <w:b/>
          <w:kern w:val="1"/>
          <w:sz w:val="28"/>
          <w:szCs w:val="28"/>
        </w:rPr>
        <w:t>1</w:t>
      </w:r>
    </w:p>
    <w:p w14:paraId="182FAA61" w14:textId="77777777" w:rsidR="00472D39" w:rsidRDefault="00472D39" w:rsidP="00472D39">
      <w:pPr>
        <w:spacing w:line="360" w:lineRule="auto"/>
        <w:jc w:val="center"/>
        <w:rPr>
          <w:rFonts w:ascii="华文中宋" w:eastAsia="华文中宋" w:hAnsi="华文中宋" w:cs="黑体"/>
          <w:b/>
          <w:kern w:val="1"/>
          <w:sz w:val="30"/>
          <w:szCs w:val="30"/>
        </w:rPr>
      </w:pPr>
      <w:r>
        <w:rPr>
          <w:rFonts w:ascii="华文中宋" w:eastAsia="华文中宋" w:hAnsi="华文中宋" w:cs="黑体"/>
          <w:b/>
          <w:kern w:val="1"/>
          <w:sz w:val="30"/>
          <w:szCs w:val="30"/>
        </w:rPr>
        <w:t>20</w:t>
      </w:r>
      <w:r>
        <w:rPr>
          <w:rFonts w:ascii="华文中宋" w:eastAsia="华文中宋" w:hAnsi="华文中宋" w:cs="黑体" w:hint="eastAsia"/>
          <w:b/>
          <w:kern w:val="1"/>
          <w:sz w:val="30"/>
          <w:szCs w:val="30"/>
        </w:rPr>
        <w:t>2</w:t>
      </w:r>
      <w:r>
        <w:rPr>
          <w:rFonts w:ascii="华文中宋" w:eastAsia="华文中宋" w:hAnsi="华文中宋" w:cs="黑体"/>
          <w:b/>
          <w:kern w:val="1"/>
          <w:sz w:val="30"/>
          <w:szCs w:val="30"/>
        </w:rPr>
        <w:t>1中国国际贸易学会年会暨国际贸易发展论坛</w:t>
      </w:r>
    </w:p>
    <w:p w14:paraId="77A8193C" w14:textId="77777777" w:rsidR="00472D39" w:rsidRDefault="00472D39" w:rsidP="00472D39">
      <w:pPr>
        <w:spacing w:line="360" w:lineRule="auto"/>
        <w:jc w:val="center"/>
        <w:rPr>
          <w:rFonts w:ascii="华文中宋" w:eastAsia="华文中宋" w:hAnsi="华文中宋" w:cs="黑体" w:hint="eastAsia"/>
          <w:b/>
          <w:kern w:val="1"/>
          <w:sz w:val="30"/>
          <w:szCs w:val="30"/>
        </w:rPr>
      </w:pPr>
      <w:r>
        <w:rPr>
          <w:rFonts w:ascii="华文中宋" w:eastAsia="华文中宋" w:hAnsi="华文中宋" w:cs="黑体"/>
          <w:b/>
          <w:kern w:val="1"/>
          <w:sz w:val="30"/>
          <w:szCs w:val="30"/>
        </w:rPr>
        <w:t>报 名 回 执 表</w:t>
      </w:r>
    </w:p>
    <w:p w14:paraId="6AB012DA" w14:textId="47EF23CE" w:rsidR="00472D39" w:rsidRPr="00472D39" w:rsidRDefault="00472D39" w:rsidP="00472D39">
      <w:pPr>
        <w:spacing w:line="360" w:lineRule="auto"/>
        <w:jc w:val="right"/>
        <w:rPr>
          <w:rFonts w:ascii="宋体" w:hAnsi="宋体" w:cs="宋体"/>
          <w:b/>
          <w:kern w:val="1"/>
          <w:sz w:val="24"/>
          <w:szCs w:val="24"/>
        </w:rPr>
      </w:pPr>
      <w:r>
        <w:rPr>
          <w:rFonts w:ascii="宋体" w:hAnsi="宋体" w:cs="宋体"/>
          <w:kern w:val="1"/>
          <w:sz w:val="28"/>
          <w:szCs w:val="28"/>
        </w:rPr>
        <w:t xml:space="preserve">               </w:t>
      </w:r>
      <w:r>
        <w:rPr>
          <w:rFonts w:ascii="宋体" w:hAnsi="宋体" w:cs="宋体"/>
          <w:b/>
          <w:kern w:val="1"/>
          <w:sz w:val="28"/>
          <w:szCs w:val="28"/>
        </w:rPr>
        <w:t xml:space="preserve">    </w:t>
      </w:r>
      <w:r>
        <w:rPr>
          <w:rFonts w:ascii="宋体" w:hAnsi="宋体" w:cs="宋体"/>
          <w:b/>
          <w:kern w:val="1"/>
          <w:sz w:val="28"/>
          <w:szCs w:val="28"/>
        </w:rPr>
        <w:t xml:space="preserve">     </w:t>
      </w:r>
      <w:r w:rsidRPr="00472D39">
        <w:rPr>
          <w:rFonts w:ascii="宋体" w:hAnsi="宋体" w:cs="宋体"/>
          <w:b/>
          <w:kern w:val="1"/>
          <w:sz w:val="24"/>
          <w:szCs w:val="24"/>
        </w:rPr>
        <w:t xml:space="preserve">  </w:t>
      </w:r>
      <w:r w:rsidRPr="00472D39">
        <w:rPr>
          <w:rFonts w:ascii="宋体" w:hAnsi="宋体" w:cs="宋体"/>
          <w:b/>
          <w:kern w:val="1"/>
          <w:sz w:val="24"/>
          <w:szCs w:val="24"/>
        </w:rPr>
        <w:t xml:space="preserve">填表日期： </w:t>
      </w:r>
      <w:r w:rsidRPr="00472D39">
        <w:rPr>
          <w:rFonts w:ascii="宋体" w:hAnsi="宋体" w:cs="宋体" w:hint="eastAsia"/>
          <w:b/>
          <w:kern w:val="1"/>
          <w:sz w:val="24"/>
          <w:szCs w:val="24"/>
        </w:rPr>
        <w:t xml:space="preserve"> </w:t>
      </w:r>
      <w:r w:rsidRPr="00472D39">
        <w:rPr>
          <w:rFonts w:ascii="宋体" w:hAnsi="宋体" w:cs="宋体"/>
          <w:b/>
          <w:kern w:val="1"/>
          <w:sz w:val="24"/>
          <w:szCs w:val="24"/>
        </w:rPr>
        <w:t xml:space="preserve"> </w:t>
      </w:r>
      <w:r w:rsidRPr="00472D39">
        <w:rPr>
          <w:rFonts w:ascii="宋体" w:hAnsi="宋体" w:cs="宋体" w:hint="eastAsia"/>
          <w:b/>
          <w:kern w:val="1"/>
          <w:sz w:val="24"/>
          <w:szCs w:val="24"/>
        </w:rPr>
        <w:t>202</w:t>
      </w:r>
      <w:r w:rsidRPr="00472D39">
        <w:rPr>
          <w:rFonts w:ascii="宋体" w:hAnsi="宋体" w:cs="宋体"/>
          <w:b/>
          <w:kern w:val="1"/>
          <w:sz w:val="24"/>
          <w:szCs w:val="24"/>
        </w:rPr>
        <w:t xml:space="preserve">1 年    月    日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5"/>
        <w:gridCol w:w="2420"/>
        <w:gridCol w:w="398"/>
        <w:gridCol w:w="10"/>
        <w:gridCol w:w="672"/>
        <w:gridCol w:w="227"/>
        <w:gridCol w:w="601"/>
        <w:gridCol w:w="343"/>
        <w:gridCol w:w="682"/>
        <w:gridCol w:w="1444"/>
      </w:tblGrid>
      <w:tr w:rsidR="00472D39" w14:paraId="345D43E6" w14:textId="77777777" w:rsidTr="00472D39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14F3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参会人员姓名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B3B9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AD61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性 别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2EBE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F3F5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邮编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DC0A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</w:tr>
      <w:tr w:rsidR="00472D39" w14:paraId="579784DC" w14:textId="77777777" w:rsidTr="00472D39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A757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BE2C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8AB4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职 称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0AD0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</w:tr>
      <w:tr w:rsidR="00472D39" w14:paraId="003A95AF" w14:textId="77777777" w:rsidTr="00472D39">
        <w:trPr>
          <w:trHeight w:val="59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C7B5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单位名称</w:t>
            </w:r>
          </w:p>
          <w:p w14:paraId="668A5826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1"/>
                <w:sz w:val="24"/>
                <w:szCs w:val="24"/>
              </w:rPr>
              <w:t>（</w:t>
            </w:r>
            <w:r w:rsidRPr="00472D39">
              <w:rPr>
                <w:rFonts w:ascii="仿宋_GB2312" w:eastAsia="仿宋_GB2312" w:hAnsi="仿宋_GB2312" w:cs="仿宋_GB2312"/>
                <w:kern w:val="1"/>
                <w:sz w:val="22"/>
              </w:rPr>
              <w:t>具体到所在部门</w:t>
            </w:r>
            <w:r>
              <w:rPr>
                <w:rFonts w:ascii="仿宋_GB2312" w:eastAsia="仿宋_GB2312" w:hAnsi="仿宋_GB2312" w:cs="仿宋_GB2312"/>
                <w:kern w:val="1"/>
                <w:sz w:val="24"/>
                <w:szCs w:val="24"/>
              </w:rPr>
              <w:t>）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8B22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/>
                <w:color w:val="FF000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                </w:t>
            </w:r>
          </w:p>
        </w:tc>
      </w:tr>
      <w:tr w:rsidR="00472D39" w14:paraId="5D4F5AB0" w14:textId="77777777" w:rsidTr="00472D39">
        <w:trPr>
          <w:trHeight w:val="59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177D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地    址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0A1A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472D39" w14:paraId="50C1A1D2" w14:textId="77777777" w:rsidTr="00472D39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0A92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固定电话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6DD0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982F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手机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11D4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</w:tr>
      <w:tr w:rsidR="00472D39" w14:paraId="743BE43C" w14:textId="77777777" w:rsidTr="00472D39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CAC9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电子邮箱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E37B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472D39" w14:paraId="2A0FE3CA" w14:textId="77777777" w:rsidTr="00472D39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CA0F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身体健康状况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6974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7656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是否有发热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89FF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472D39" w14:paraId="2AFEFD42" w14:textId="77777777" w:rsidTr="00472D39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8271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酒店预订需求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FC85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□双人标准间     □单人间 </w:t>
            </w:r>
          </w:p>
          <w:p w14:paraId="054E617F" w14:textId="77777777" w:rsidR="00472D39" w:rsidRDefault="00472D39" w:rsidP="004E341F">
            <w:pPr>
              <w:spacing w:line="360" w:lineRule="auto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住宿时间： □ 11月</w:t>
            </w: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2日晚      □11月</w:t>
            </w: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3日晚</w:t>
            </w:r>
          </w:p>
        </w:tc>
      </w:tr>
      <w:tr w:rsidR="00472D39" w14:paraId="71452B3C" w14:textId="77777777" w:rsidTr="00472D39">
        <w:trPr>
          <w:trHeight w:val="6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A8B1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发票抬头名称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E5E" w14:textId="77777777" w:rsidR="00472D39" w:rsidRDefault="00472D39" w:rsidP="004E341F">
            <w:pPr>
              <w:spacing w:line="360" w:lineRule="auto"/>
              <w:ind w:left="980" w:hanging="980"/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472D39" w14:paraId="1D534907" w14:textId="77777777" w:rsidTr="00472D39">
        <w:trPr>
          <w:trHeight w:val="6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9AC1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发票税号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EA0" w14:textId="77777777" w:rsidR="00472D39" w:rsidRDefault="00472D39" w:rsidP="004E341F">
            <w:pPr>
              <w:spacing w:line="360" w:lineRule="auto"/>
              <w:ind w:left="980" w:hanging="980"/>
              <w:jc w:val="left"/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</w:pPr>
          </w:p>
        </w:tc>
      </w:tr>
      <w:tr w:rsidR="00472D39" w14:paraId="5F964E2E" w14:textId="77777777" w:rsidTr="00472D39">
        <w:trPr>
          <w:trHeight w:val="6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5069" w14:textId="77777777" w:rsidR="00472D39" w:rsidRDefault="00472D39" w:rsidP="004E341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备     注</w:t>
            </w:r>
          </w:p>
        </w:tc>
        <w:tc>
          <w:tcPr>
            <w:tcW w:w="6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8ED4" w14:textId="77777777" w:rsidR="00472D39" w:rsidRDefault="00472D39" w:rsidP="004E341F">
            <w:pPr>
              <w:spacing w:line="360" w:lineRule="auto"/>
              <w:ind w:left="980" w:hanging="980"/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</w:tbl>
    <w:p w14:paraId="24421B98" w14:textId="77777777" w:rsidR="00472D39" w:rsidRDefault="00472D39" w:rsidP="00472D39">
      <w:pPr>
        <w:spacing w:line="360" w:lineRule="auto"/>
        <w:rPr>
          <w:rFonts w:ascii="宋体" w:hAnsi="宋体" w:cs="黑体"/>
          <w:kern w:val="1"/>
          <w:sz w:val="24"/>
          <w:szCs w:val="28"/>
        </w:rPr>
      </w:pPr>
    </w:p>
    <w:p w14:paraId="17296ABE" w14:textId="77777777" w:rsidR="00472D39" w:rsidRPr="00485464" w:rsidRDefault="00472D39" w:rsidP="00472D39">
      <w:pPr>
        <w:spacing w:line="360" w:lineRule="auto"/>
        <w:jc w:val="left"/>
        <w:rPr>
          <w:rFonts w:ascii="仿宋" w:eastAsia="仿宋" w:hAnsi="仿宋" w:cs="仿宋_GB2312" w:hint="eastAsia"/>
          <w:kern w:val="1"/>
          <w:sz w:val="24"/>
          <w:szCs w:val="28"/>
        </w:rPr>
      </w:pPr>
      <w:r w:rsidRPr="00485464">
        <w:rPr>
          <w:rFonts w:ascii="仿宋" w:eastAsia="仿宋" w:hAnsi="仿宋" w:cs="黑体"/>
          <w:kern w:val="1"/>
          <w:sz w:val="24"/>
          <w:szCs w:val="28"/>
        </w:rPr>
        <w:t>注：1.</w:t>
      </w:r>
      <w:r w:rsidRPr="00485464">
        <w:rPr>
          <w:rFonts w:ascii="仿宋" w:eastAsia="仿宋" w:hAnsi="仿宋" w:cs="仿宋_GB2312"/>
          <w:kern w:val="1"/>
          <w:sz w:val="24"/>
          <w:szCs w:val="28"/>
        </w:rPr>
        <w:t>请于1</w:t>
      </w:r>
      <w:r>
        <w:rPr>
          <w:rFonts w:ascii="仿宋" w:eastAsia="仿宋" w:hAnsi="仿宋" w:cs="仿宋_GB2312"/>
          <w:kern w:val="1"/>
          <w:sz w:val="24"/>
          <w:szCs w:val="28"/>
        </w:rPr>
        <w:t>1</w:t>
      </w:r>
      <w:r w:rsidRPr="00485464">
        <w:rPr>
          <w:rFonts w:ascii="仿宋" w:eastAsia="仿宋" w:hAnsi="仿宋" w:cs="仿宋_GB2312"/>
          <w:kern w:val="1"/>
          <w:sz w:val="24"/>
          <w:szCs w:val="28"/>
        </w:rPr>
        <w:t>月</w:t>
      </w:r>
      <w:r>
        <w:rPr>
          <w:rFonts w:ascii="仿宋" w:eastAsia="仿宋" w:hAnsi="仿宋" w:cs="仿宋_GB2312"/>
          <w:kern w:val="1"/>
          <w:sz w:val="24"/>
          <w:szCs w:val="28"/>
        </w:rPr>
        <w:t>5</w:t>
      </w:r>
      <w:r w:rsidRPr="00485464">
        <w:rPr>
          <w:rFonts w:ascii="仿宋" w:eastAsia="仿宋" w:hAnsi="仿宋" w:cs="仿宋_GB2312"/>
          <w:kern w:val="1"/>
          <w:sz w:val="24"/>
          <w:szCs w:val="28"/>
        </w:rPr>
        <w:t>日前将</w:t>
      </w:r>
      <w:r w:rsidRPr="00485464">
        <w:rPr>
          <w:rFonts w:ascii="仿宋" w:eastAsia="仿宋" w:hAnsi="仿宋" w:cs="仿宋_GB2312" w:hint="eastAsia"/>
          <w:kern w:val="1"/>
          <w:sz w:val="24"/>
          <w:szCs w:val="28"/>
        </w:rPr>
        <w:t>此</w:t>
      </w:r>
      <w:r w:rsidRPr="00485464">
        <w:rPr>
          <w:rFonts w:ascii="仿宋" w:eastAsia="仿宋" w:hAnsi="仿宋" w:cs="仿宋_GB2312"/>
          <w:kern w:val="1"/>
          <w:sz w:val="24"/>
          <w:szCs w:val="28"/>
        </w:rPr>
        <w:t>回执</w:t>
      </w:r>
      <w:r w:rsidRPr="00485464">
        <w:rPr>
          <w:rFonts w:ascii="仿宋" w:eastAsia="仿宋" w:hAnsi="仿宋" w:cs="仿宋_GB2312" w:hint="eastAsia"/>
          <w:kern w:val="1"/>
          <w:sz w:val="24"/>
          <w:szCs w:val="28"/>
        </w:rPr>
        <w:t>发至：</w:t>
      </w:r>
      <w:hyperlink r:id="rId7" w:history="1">
        <w:r w:rsidRPr="008A56D8">
          <w:rPr>
            <w:rStyle w:val="a4"/>
            <w:rFonts w:ascii="仿宋" w:eastAsia="仿宋" w:hAnsi="仿宋"/>
            <w:b/>
            <w:kern w:val="1"/>
            <w:sz w:val="24"/>
            <w:szCs w:val="24"/>
          </w:rPr>
          <w:t>event@cait1981.com</w:t>
        </w:r>
      </w:hyperlink>
      <w:r>
        <w:rPr>
          <w:rFonts w:ascii="仿宋" w:eastAsia="仿宋" w:hAnsi="仿宋" w:cs="Times New Roman" w:hint="eastAsia"/>
          <w:b/>
          <w:kern w:val="1"/>
          <w:sz w:val="24"/>
          <w:szCs w:val="24"/>
        </w:rPr>
        <w:t xml:space="preserve"> </w:t>
      </w:r>
      <w:r>
        <w:rPr>
          <w:rFonts w:ascii="仿宋" w:eastAsia="仿宋" w:hAnsi="仿宋" w:cs="Times New Roman"/>
          <w:b/>
          <w:kern w:val="1"/>
          <w:sz w:val="24"/>
          <w:szCs w:val="24"/>
        </w:rPr>
        <w:t>+</w:t>
      </w:r>
      <w:hyperlink r:id="rId8" w:history="1">
        <w:r w:rsidRPr="00BA26C3">
          <w:rPr>
            <w:rStyle w:val="a4"/>
            <w:rFonts w:ascii="仿宋" w:eastAsia="仿宋" w:hAnsi="仿宋" w:cs="仿宋_GB2312"/>
            <w:kern w:val="1"/>
            <w:sz w:val="30"/>
            <w:szCs w:val="30"/>
          </w:rPr>
          <w:t>13544507249@163.com</w:t>
        </w:r>
      </w:hyperlink>
    </w:p>
    <w:p w14:paraId="5CFC1007" w14:textId="7F5998CA" w:rsidR="00031A23" w:rsidRPr="00472D39" w:rsidRDefault="00472D39" w:rsidP="00472D39">
      <w:pPr>
        <w:spacing w:line="360" w:lineRule="auto"/>
        <w:ind w:firstLineChars="200" w:firstLine="480"/>
        <w:rPr>
          <w:rFonts w:ascii="仿宋" w:eastAsia="仿宋" w:hAnsi="仿宋" w:cs="黑体" w:hint="eastAsia"/>
          <w:kern w:val="1"/>
          <w:sz w:val="24"/>
          <w:szCs w:val="28"/>
        </w:rPr>
      </w:pPr>
      <w:r w:rsidRPr="00485464">
        <w:rPr>
          <w:rFonts w:ascii="仿宋" w:eastAsia="仿宋" w:hAnsi="仿宋" w:cs="黑体" w:hint="eastAsia"/>
          <w:kern w:val="1"/>
          <w:sz w:val="24"/>
          <w:szCs w:val="28"/>
        </w:rPr>
        <w:t>2．会务组提前收集住宿需求以后统一提交给酒店，入住</w:t>
      </w:r>
      <w:r>
        <w:rPr>
          <w:rFonts w:ascii="仿宋" w:eastAsia="仿宋" w:hAnsi="仿宋" w:cs="黑体" w:hint="eastAsia"/>
          <w:kern w:val="1"/>
          <w:sz w:val="24"/>
          <w:szCs w:val="28"/>
        </w:rPr>
        <w:t>、结算等事宜由酒店负责</w:t>
      </w:r>
      <w:r w:rsidRPr="00485464">
        <w:rPr>
          <w:rFonts w:ascii="仿宋" w:eastAsia="仿宋" w:hAnsi="仿宋" w:cs="黑体" w:hint="eastAsia"/>
          <w:kern w:val="1"/>
          <w:sz w:val="24"/>
          <w:szCs w:val="28"/>
        </w:rPr>
        <w:t>。</w:t>
      </w:r>
      <w:r>
        <w:rPr>
          <w:rFonts w:ascii="仿宋" w:eastAsia="仿宋" w:hAnsi="仿宋" w:cs="黑体" w:hint="eastAsia"/>
          <w:kern w:val="1"/>
          <w:sz w:val="24"/>
          <w:szCs w:val="28"/>
        </w:rPr>
        <w:t>酒店前台：</w:t>
      </w:r>
      <w:r w:rsidRPr="00B12047">
        <w:rPr>
          <w:rFonts w:ascii="仿宋" w:eastAsia="仿宋" w:hAnsi="仿宋" w:cs="黑体" w:hint="eastAsia"/>
          <w:kern w:val="1"/>
          <w:sz w:val="24"/>
          <w:szCs w:val="28"/>
        </w:rPr>
        <w:t>0</w:t>
      </w:r>
      <w:r w:rsidRPr="00B12047">
        <w:rPr>
          <w:rFonts w:ascii="仿宋" w:eastAsia="仿宋" w:hAnsi="仿宋" w:cs="黑体"/>
          <w:kern w:val="1"/>
          <w:sz w:val="24"/>
          <w:szCs w:val="28"/>
        </w:rPr>
        <w:t>20</w:t>
      </w:r>
      <w:r w:rsidRPr="00B12047">
        <w:rPr>
          <w:rFonts w:ascii="仿宋" w:eastAsia="仿宋" w:hAnsi="仿宋" w:cs="黑体" w:hint="eastAsia"/>
          <w:kern w:val="1"/>
          <w:sz w:val="24"/>
          <w:szCs w:val="28"/>
        </w:rPr>
        <w:t>-</w:t>
      </w:r>
      <w:r w:rsidRPr="00B12047">
        <w:rPr>
          <w:rFonts w:ascii="仿宋" w:eastAsia="仿宋" w:hAnsi="仿宋" w:cs="黑体"/>
          <w:kern w:val="1"/>
          <w:sz w:val="24"/>
          <w:szCs w:val="28"/>
        </w:rPr>
        <w:t>66618886</w:t>
      </w:r>
      <w:r>
        <w:rPr>
          <w:rFonts w:ascii="仿宋" w:eastAsia="仿宋" w:hAnsi="仿宋" w:cs="黑体" w:hint="eastAsia"/>
          <w:kern w:val="1"/>
          <w:sz w:val="24"/>
          <w:szCs w:val="28"/>
        </w:rPr>
        <w:t>。</w:t>
      </w:r>
    </w:p>
    <w:sectPr w:rsidR="00031A23" w:rsidRPr="00472D39" w:rsidSect="00773E85">
      <w:footerReference w:type="default" r:id="rId9"/>
      <w:pgSz w:w="11906" w:h="16838" w:code="9"/>
      <w:pgMar w:top="1701" w:right="1701" w:bottom="1701" w:left="1701" w:header="1134" w:footer="1134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8206" w14:textId="77777777" w:rsidR="00910BA1" w:rsidRDefault="00910BA1">
      <w:r>
        <w:separator/>
      </w:r>
    </w:p>
  </w:endnote>
  <w:endnote w:type="continuationSeparator" w:id="0">
    <w:p w14:paraId="315DB768" w14:textId="77777777" w:rsidR="00910BA1" w:rsidRDefault="009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5CC" w14:textId="77777777" w:rsidR="00C156E5" w:rsidRPr="007D6033" w:rsidRDefault="00C156E5" w:rsidP="00C156E5">
    <w:pPr>
      <w:pStyle w:val="a7"/>
      <w:jc w:val="center"/>
      <w:rPr>
        <w:rStyle w:val="a8"/>
      </w:rPr>
    </w:pPr>
    <w:r w:rsidRPr="007D6033">
      <w:rPr>
        <w:rStyle w:val="a8"/>
      </w:rPr>
      <w:fldChar w:fldCharType="begin"/>
    </w:r>
    <w:r w:rsidRPr="007D6033">
      <w:rPr>
        <w:rStyle w:val="a8"/>
      </w:rPr>
      <w:instrText xml:space="preserve"> PAGE </w:instrText>
    </w:r>
    <w:r w:rsidRPr="007D6033">
      <w:rPr>
        <w:rStyle w:val="a8"/>
      </w:rPr>
      <w:fldChar w:fldCharType="separate"/>
    </w:r>
    <w:r w:rsidR="00F95E0A" w:rsidRPr="007D6033">
      <w:rPr>
        <w:rStyle w:val="a8"/>
      </w:rPr>
      <w:t>1</w:t>
    </w:r>
    <w:r w:rsidRPr="007D6033"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AE61" w14:textId="77777777" w:rsidR="00910BA1" w:rsidRDefault="00910BA1">
      <w:r>
        <w:separator/>
      </w:r>
    </w:p>
  </w:footnote>
  <w:footnote w:type="continuationSeparator" w:id="0">
    <w:p w14:paraId="5C71746C" w14:textId="77777777" w:rsidR="00910BA1" w:rsidRDefault="0091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303AC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E201D4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BC2FA6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8A77A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43EFB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BAF30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009C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95E97C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689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986A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E210688"/>
    <w:multiLevelType w:val="multilevel"/>
    <w:tmpl w:val="1F46098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1F326F80"/>
    <w:multiLevelType w:val="multilevel"/>
    <w:tmpl w:val="CC1871F4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281C626E"/>
    <w:multiLevelType w:val="multilevel"/>
    <w:tmpl w:val="8D522F7A"/>
    <w:lvl w:ilvl="0">
      <w:start w:val="1"/>
      <w:numFmt w:val="decimal"/>
      <w:lvlText w:val="第%1章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57133F65"/>
    <w:multiLevelType w:val="multilevel"/>
    <w:tmpl w:val="10A618FA"/>
    <w:lvl w:ilvl="0">
      <w:start w:val="1"/>
      <w:numFmt w:val="decimal"/>
      <w:pStyle w:val="CMIE-1"/>
      <w:lvlText w:val="第%1章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CMIE-2"/>
      <w:lvlText w:val="%1.%2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MIE-3"/>
      <w:lvlText w:val="%1.%2.%3 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CMIE-4"/>
      <w:lvlText w:val="%1.%2.%3.%4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6AFD350B"/>
    <w:multiLevelType w:val="multilevel"/>
    <w:tmpl w:val="AD648AE0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 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767777A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39"/>
    <w:rsid w:val="00031A23"/>
    <w:rsid w:val="00081492"/>
    <w:rsid w:val="000A46AC"/>
    <w:rsid w:val="001C0D16"/>
    <w:rsid w:val="00275FAA"/>
    <w:rsid w:val="002B5985"/>
    <w:rsid w:val="004203D4"/>
    <w:rsid w:val="00451F3B"/>
    <w:rsid w:val="00472D39"/>
    <w:rsid w:val="00561F6D"/>
    <w:rsid w:val="00595B00"/>
    <w:rsid w:val="00640727"/>
    <w:rsid w:val="00694F7E"/>
    <w:rsid w:val="00773E85"/>
    <w:rsid w:val="007A5768"/>
    <w:rsid w:val="007D6033"/>
    <w:rsid w:val="00876184"/>
    <w:rsid w:val="00910BA1"/>
    <w:rsid w:val="00966356"/>
    <w:rsid w:val="00AA4C8F"/>
    <w:rsid w:val="00BA606F"/>
    <w:rsid w:val="00BB105D"/>
    <w:rsid w:val="00C156E5"/>
    <w:rsid w:val="00C37738"/>
    <w:rsid w:val="00CD30A6"/>
    <w:rsid w:val="00DB2359"/>
    <w:rsid w:val="00E21C88"/>
    <w:rsid w:val="00E600E5"/>
    <w:rsid w:val="00E920A0"/>
    <w:rsid w:val="00F81C15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BD47D"/>
  <w15:chartTrackingRefBased/>
  <w15:docId w15:val="{812E11C6-A355-43AF-8199-96910FD3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D39"/>
    <w:pPr>
      <w:widowControl w:val="0"/>
      <w:jc w:val="both"/>
    </w:pPr>
    <w:rPr>
      <w:rFonts w:cs="Calibri"/>
      <w:color w:val="000000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IE-0">
    <w:name w:val="CMIE-0"/>
    <w:rsid w:val="00DB2359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  <w:lang w:eastAsia="zh-CN"/>
    </w:rPr>
  </w:style>
  <w:style w:type="paragraph" w:customStyle="1" w:styleId="CMIE-1">
    <w:name w:val="CMIE-1"/>
    <w:next w:val="CMIE-2"/>
    <w:autoRedefine/>
    <w:rsid w:val="00DB2359"/>
    <w:pPr>
      <w:pageBreakBefore/>
      <w:numPr>
        <w:numId w:val="20"/>
      </w:numPr>
      <w:spacing w:beforeLines="100" w:before="312" w:afterLines="50" w:after="156" w:line="360" w:lineRule="auto"/>
      <w:jc w:val="center"/>
      <w:outlineLvl w:val="0"/>
    </w:pPr>
    <w:rPr>
      <w:b/>
      <w:kern w:val="2"/>
      <w:sz w:val="36"/>
      <w:szCs w:val="24"/>
      <w:lang w:eastAsia="zh-CN"/>
    </w:rPr>
  </w:style>
  <w:style w:type="paragraph" w:customStyle="1" w:styleId="CMIE-2">
    <w:name w:val="CMIE-2"/>
    <w:next w:val="CMIE-3"/>
    <w:autoRedefine/>
    <w:rsid w:val="00DB2359"/>
    <w:pPr>
      <w:numPr>
        <w:ilvl w:val="1"/>
        <w:numId w:val="20"/>
      </w:numPr>
      <w:tabs>
        <w:tab w:val="clear" w:pos="567"/>
        <w:tab w:val="num" w:pos="360"/>
      </w:tabs>
      <w:spacing w:line="360" w:lineRule="auto"/>
      <w:ind w:left="0" w:firstLine="0"/>
      <w:outlineLvl w:val="1"/>
    </w:pPr>
    <w:rPr>
      <w:b/>
      <w:kern w:val="2"/>
      <w:sz w:val="30"/>
      <w:szCs w:val="24"/>
      <w:lang w:eastAsia="zh-CN"/>
    </w:rPr>
  </w:style>
  <w:style w:type="paragraph" w:customStyle="1" w:styleId="CMIE-3">
    <w:name w:val="CMIE-3"/>
    <w:next w:val="CMIE-4"/>
    <w:autoRedefine/>
    <w:rsid w:val="00DB2359"/>
    <w:pPr>
      <w:numPr>
        <w:ilvl w:val="2"/>
        <w:numId w:val="20"/>
      </w:numPr>
      <w:spacing w:line="360" w:lineRule="auto"/>
      <w:outlineLvl w:val="2"/>
    </w:pPr>
    <w:rPr>
      <w:b/>
      <w:kern w:val="2"/>
      <w:sz w:val="28"/>
      <w:szCs w:val="24"/>
      <w:lang w:eastAsia="zh-CN"/>
    </w:rPr>
  </w:style>
  <w:style w:type="paragraph" w:customStyle="1" w:styleId="CMIE-A">
    <w:name w:val="CMIE-A"/>
    <w:next w:val="CMIE-0"/>
    <w:autoRedefine/>
    <w:rsid w:val="00DB2359"/>
    <w:pPr>
      <w:pageBreakBefore/>
      <w:spacing w:beforeLines="100" w:before="100" w:afterLines="50" w:after="50" w:line="360" w:lineRule="auto"/>
      <w:jc w:val="center"/>
      <w:outlineLvl w:val="0"/>
    </w:pPr>
    <w:rPr>
      <w:b/>
      <w:kern w:val="2"/>
      <w:sz w:val="36"/>
      <w:szCs w:val="24"/>
      <w:lang w:eastAsia="zh-CN"/>
    </w:rPr>
  </w:style>
  <w:style w:type="paragraph" w:styleId="a3">
    <w:name w:val="Document Map"/>
    <w:basedOn w:val="a"/>
    <w:semiHidden/>
    <w:rsid w:val="00DB2359"/>
    <w:pPr>
      <w:shd w:val="clear" w:color="auto" w:fill="000080"/>
    </w:pPr>
    <w:rPr>
      <w:rFonts w:cs="Times New Roman"/>
      <w:color w:val="auto"/>
      <w:sz w:val="20"/>
      <w:szCs w:val="20"/>
      <w:lang w:eastAsia="en-US"/>
    </w:rPr>
  </w:style>
  <w:style w:type="paragraph" w:customStyle="1" w:styleId="CMIE-B">
    <w:name w:val="CMIE-B"/>
    <w:next w:val="CMIE-0"/>
    <w:autoRedefine/>
    <w:rsid w:val="00DB2359"/>
    <w:pPr>
      <w:spacing w:line="360" w:lineRule="auto"/>
      <w:outlineLvl w:val="1"/>
    </w:pPr>
    <w:rPr>
      <w:b/>
      <w:kern w:val="2"/>
      <w:sz w:val="30"/>
      <w:szCs w:val="24"/>
      <w:lang w:eastAsia="zh-CN"/>
    </w:rPr>
  </w:style>
  <w:style w:type="paragraph" w:customStyle="1" w:styleId="CMIE-C">
    <w:name w:val="CMIE-C"/>
    <w:next w:val="CMIE-0"/>
    <w:autoRedefine/>
    <w:rsid w:val="00DB2359"/>
    <w:pPr>
      <w:spacing w:line="360" w:lineRule="auto"/>
      <w:outlineLvl w:val="2"/>
    </w:pPr>
    <w:rPr>
      <w:b/>
      <w:kern w:val="2"/>
      <w:sz w:val="28"/>
      <w:szCs w:val="24"/>
      <w:lang w:eastAsia="zh-CN"/>
    </w:rPr>
  </w:style>
  <w:style w:type="character" w:styleId="a4">
    <w:name w:val="Hyperlink"/>
    <w:basedOn w:val="a0"/>
    <w:rsid w:val="00DB2359"/>
    <w:rPr>
      <w:color w:val="261CDC"/>
      <w:u w:val="single"/>
    </w:rPr>
  </w:style>
  <w:style w:type="paragraph" w:customStyle="1" w:styleId="CMIE-4">
    <w:name w:val="CMIE-4"/>
    <w:next w:val="CMIE-0"/>
    <w:autoRedefine/>
    <w:rsid w:val="00DB2359"/>
    <w:pPr>
      <w:numPr>
        <w:ilvl w:val="3"/>
        <w:numId w:val="20"/>
      </w:numPr>
      <w:spacing w:line="360" w:lineRule="auto"/>
      <w:outlineLvl w:val="3"/>
    </w:pPr>
    <w:rPr>
      <w:b/>
      <w:kern w:val="2"/>
      <w:sz w:val="24"/>
      <w:szCs w:val="24"/>
      <w:lang w:eastAsia="zh-CN"/>
    </w:rPr>
  </w:style>
  <w:style w:type="paragraph" w:customStyle="1" w:styleId="CMIE-TB">
    <w:name w:val="CMIE-TB"/>
    <w:rsid w:val="00DB2359"/>
    <w:pPr>
      <w:spacing w:line="360" w:lineRule="auto"/>
      <w:jc w:val="center"/>
    </w:pPr>
    <w:rPr>
      <w:kern w:val="2"/>
      <w:sz w:val="21"/>
      <w:szCs w:val="24"/>
      <w:lang w:eastAsia="zh-CN"/>
    </w:rPr>
  </w:style>
  <w:style w:type="paragraph" w:customStyle="1" w:styleId="CMIE-TB-Head">
    <w:name w:val="CMIE-TB-Head"/>
    <w:basedOn w:val="a"/>
    <w:next w:val="CMIE-0"/>
    <w:autoRedefine/>
    <w:rsid w:val="00DB2359"/>
    <w:pPr>
      <w:spacing w:line="360" w:lineRule="auto"/>
      <w:jc w:val="center"/>
    </w:pPr>
    <w:rPr>
      <w:b/>
      <w:sz w:val="24"/>
    </w:rPr>
  </w:style>
  <w:style w:type="table" w:styleId="a5">
    <w:name w:val="Table Grid"/>
    <w:basedOn w:val="a1"/>
    <w:rsid w:val="00DB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IE-table">
    <w:name w:val="CMIE-table"/>
    <w:basedOn w:val="a1"/>
    <w:rsid w:val="00DB2359"/>
    <w:pPr>
      <w:jc w:val="center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/>
        <w:i w:val="0"/>
      </w:rPr>
      <w:tblPr/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styleId="a6">
    <w:name w:val="header"/>
    <w:basedOn w:val="a"/>
    <w:rsid w:val="00DB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color w:val="auto"/>
      <w:sz w:val="18"/>
      <w:szCs w:val="18"/>
      <w:lang w:eastAsia="en-US"/>
    </w:rPr>
  </w:style>
  <w:style w:type="paragraph" w:styleId="a7">
    <w:name w:val="footer"/>
    <w:basedOn w:val="a"/>
    <w:rsid w:val="00DB2359"/>
    <w:pPr>
      <w:tabs>
        <w:tab w:val="center" w:pos="4153"/>
        <w:tab w:val="right" w:pos="8306"/>
      </w:tabs>
      <w:snapToGrid w:val="0"/>
      <w:jc w:val="left"/>
    </w:pPr>
    <w:rPr>
      <w:rFonts w:cs="Times New Roman"/>
      <w:color w:val="auto"/>
      <w:sz w:val="18"/>
      <w:szCs w:val="18"/>
      <w:lang w:eastAsia="en-US"/>
    </w:rPr>
  </w:style>
  <w:style w:type="character" w:styleId="a8">
    <w:name w:val="page number"/>
    <w:basedOn w:val="a0"/>
    <w:rsid w:val="00DB2359"/>
    <w:rPr>
      <w:rFonts w:ascii="Calibri" w:eastAsia="宋体" w:hAnsi="Calibri"/>
      <w:b w:val="0"/>
      <w:i w:val="0"/>
      <w:sz w:val="18"/>
    </w:rPr>
  </w:style>
  <w:style w:type="paragraph" w:customStyle="1" w:styleId="CMIE-D">
    <w:name w:val="CMIE-D"/>
    <w:next w:val="CMIE-0"/>
    <w:autoRedefine/>
    <w:rsid w:val="00DB2359"/>
    <w:pPr>
      <w:spacing w:line="360" w:lineRule="auto"/>
      <w:outlineLvl w:val="3"/>
    </w:pPr>
    <w:rPr>
      <w:b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544507249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@cait198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Maivs</dc:creator>
  <cp:keywords/>
  <dc:description/>
  <cp:lastModifiedBy>Maivs</cp:lastModifiedBy>
  <cp:revision>1</cp:revision>
  <dcterms:created xsi:type="dcterms:W3CDTF">2021-10-21T11:58:00Z</dcterms:created>
  <dcterms:modified xsi:type="dcterms:W3CDTF">2021-10-21T11:59:00Z</dcterms:modified>
</cp:coreProperties>
</file>