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4"/>
        </w:rPr>
        <w:t>“全国优秀共青团干部”申报表</w:t>
      </w:r>
    </w:p>
    <w:tbl>
      <w:tblPr>
        <w:tblStyle w:val="7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1090"/>
        <w:gridCol w:w="324"/>
        <w:gridCol w:w="142"/>
        <w:gridCol w:w="73"/>
        <w:gridCol w:w="573"/>
        <w:gridCol w:w="1058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陈伟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1982年9月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厦门市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海沧区职业中专学校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410************21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2020年度本人所属团组织述职评议考核综合评价等次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（等次：好、较好、一般、差）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159******21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担任团干部年限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近五年个人年度工作考核结果（等次：优秀、称职、基本称职、不称职；未考核年度填写“无”）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2016年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2018年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0" w:lineRule="exact"/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1988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-1994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月  在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河南省新乡市红旗区北街小学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1994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月-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1997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月  在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河南省新乡市第八中学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担任团支书、语文科代表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1997年9月-2002年6月 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在河南省新乡市第一技工学校 担任学生会学习部部长 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2002年9月-2007年6月  在天津工程师范学院 机械设计制造及自动化专业 担任团支书；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2007年9月-2007年12月 在厦门市海沧区职业中专学校工作  担任班主任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2007年12月-2014年1月  在厦门市海沧区职业中专学校 担任团委副书记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2014年 1月—2021年3月 在厦门市海沧区职业中专学校工作 担任团委书记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2015年12月-2016年12月 参加跨世纪园丁工程中小学骨干教师市（地）级培训，成绩合格，获“厦门市骨干教师”证书；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2018年10月17日-2018年11月14日在天津职业技术师范大学，参加“厦门双师型教师专业技能培训”并获“优秀学员”；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2018年12月30日 参加 福建省职业教育优秀论文评选 荣获一等奖；</w:t>
            </w:r>
          </w:p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2019年4月30日 参加厦门市职业院校教师教学能力比赛 荣获一等奖；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 xml:space="preserve">  2020年9月25日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参加福建省职业院校教师教学能力比赛 荣获一等奖；</w:t>
            </w:r>
          </w:p>
          <w:p>
            <w:pPr>
              <w:spacing w:line="260" w:lineRule="exact"/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2020年12月12日 参加全国职业院校技能大赛教学能力比赛 荣获三等奖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260" w:lineRule="exact"/>
              <w:rPr>
                <w:rFonts w:hint="default" w:ascii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2020年12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30</w:t>
            </w:r>
            <w:r>
              <w:rPr>
                <w:rFonts w:hint="eastAsia" w:ascii="仿宋_GB2312" w:hAnsi="Times New Roman" w:cs="Times New Roman"/>
                <w:kern w:val="2"/>
                <w:sz w:val="21"/>
                <w:szCs w:val="21"/>
                <w:lang w:val="en-US" w:eastAsia="zh-CN" w:bidi="ar-SA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 xml:space="preserve"> 参加福建“百佳”优秀职教论文评选 荣获一等奖。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从事团工作经历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2007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月—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  在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厦门市海沧区职业中专学校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 担任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团委副书记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月—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至今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厦门市海沧区职业中专学校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担任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或地市级荣誉情况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近五年获得省级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2020年9月  被厦门市海沧区教育局评为海沧区优秀教师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  被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福建省团委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评为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2019年度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福建省优秀共青团干部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2018年5月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被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厦门市团委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评为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厦门市优秀共青团干部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简 要 事 迹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陈伟，中共党员，厦门市骨干教师，厦门海沧职专机械专业“双师型”教师，校团委书记。从教13年来，勤于学习专于提升精于工作，曾荣获2020全国职业院校技能大赛教学能力比赛三等奖、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福建省教学能力比赛一等奖；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2019厦门市教师教学能力比赛一等奖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厦门市优秀指导教师，福建省优秀共青团干部等；撰写论文获评2019福建省职业教育优秀论文评选一等奖、指导学生参加厦门市中职技能比赛获一等奖。倾情共青团工作，倾力学生社团建设。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倾心志愿服务，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以学生为中心，助力学生成长。为学生搭建平台提供出彩的机会，领导多个社团在市赛省赛国赛中获奖，比如2017年舞龙社团节目《古韵传承中国龙》在全国中职风采比赛中荣获三等奖。2018年舞蹈社节目在福建省排舞比赛中获得二等奖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龙狮社团获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青少年舞龙舞狮锦标赛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二等奖；心理社团获厦门市第二届中小学校园心理剧一等奖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。2020年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指导社团参加厦门市舞龙舞狮大赛荣获一等奖，并获优秀教练员等。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海沧职专团委获评厦门市共青团员先锋队、厦门市五四红旗团委；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3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习近平总书记在五四百年讲话时曾提出：奋斗，是青春最亮丽的底色！在今后的工作中，我将更加努力奋斗，在“服务学生”上下功夫，努力开拓，不断创新，为职业教育的发展与建设做积极贡献。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年  月  日 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上级党组织纪检监察机关意见</w:t>
            </w:r>
          </w:p>
          <w:p>
            <w:pPr>
              <w:snapToGrid w:val="0"/>
              <w:ind w:left="113" w:right="113"/>
              <w:jc w:val="distribut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所在单位上级党组织或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年  月  日 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县级团委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（市直属组织团干部不填）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市级团委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（省直属组织团干部不填）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年  月  日 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省级团委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ind w:left="1116" w:leftChars="349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</w:p>
    <w:sectPr>
      <w:footerReference r:id="rId3" w:type="default"/>
      <w:pgSz w:w="11850" w:h="16783"/>
      <w:pgMar w:top="1985" w:right="1588" w:bottom="1985" w:left="1588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Lq8cIX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71622"/>
    <w:rsid w:val="0335023A"/>
    <w:rsid w:val="059E3BAE"/>
    <w:rsid w:val="078A6115"/>
    <w:rsid w:val="089C78D2"/>
    <w:rsid w:val="0D2363B0"/>
    <w:rsid w:val="0E50265A"/>
    <w:rsid w:val="1C4610C5"/>
    <w:rsid w:val="22692588"/>
    <w:rsid w:val="23961D64"/>
    <w:rsid w:val="28480F09"/>
    <w:rsid w:val="294F5864"/>
    <w:rsid w:val="29586D07"/>
    <w:rsid w:val="30A36780"/>
    <w:rsid w:val="30D10E05"/>
    <w:rsid w:val="323A4A35"/>
    <w:rsid w:val="333049C2"/>
    <w:rsid w:val="35776094"/>
    <w:rsid w:val="373E0CDE"/>
    <w:rsid w:val="37953F93"/>
    <w:rsid w:val="37FB6387"/>
    <w:rsid w:val="39964180"/>
    <w:rsid w:val="3F9D482F"/>
    <w:rsid w:val="451917E2"/>
    <w:rsid w:val="452C57D3"/>
    <w:rsid w:val="476C4068"/>
    <w:rsid w:val="4BFB4E51"/>
    <w:rsid w:val="4D6E45F4"/>
    <w:rsid w:val="4E2D626A"/>
    <w:rsid w:val="5CD71622"/>
    <w:rsid w:val="5D1A2863"/>
    <w:rsid w:val="642F2CDC"/>
    <w:rsid w:val="64511A73"/>
    <w:rsid w:val="6994759E"/>
    <w:rsid w:val="69C03959"/>
    <w:rsid w:val="6AA42B05"/>
    <w:rsid w:val="6DEB6470"/>
    <w:rsid w:val="6DF41E11"/>
    <w:rsid w:val="6EBE56DC"/>
    <w:rsid w:val="6F3F61D5"/>
    <w:rsid w:val="71B16EC8"/>
    <w:rsid w:val="752E6265"/>
    <w:rsid w:val="76EA378A"/>
    <w:rsid w:val="77B65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方正黑体简体" w:hAnsi="方正黑体简体" w:eastAsia="方正黑体简体"/>
      <w:bCs/>
      <w:kern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table" w:styleId="8">
    <w:name w:val="Table Grid"/>
    <w:basedOn w:val="7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2020-03-12T08:08:00Z</dcterms:created>
  <dc:creator>lenovov</dc:creator>
  <cp:lastModifiedBy>Anton Shyu</cp:lastModifiedBy>
  <cp:lastPrinted>2021-03-04T00:27:00Z</cp:lastPrinted>
  <dcterms:modified xsi:type="dcterms:W3CDTF">2022-03-03T01:28:27Z</dcterms:modified>
  <dc:title>关于开展申报2019年度“全国优秀共青团员”“全国优秀共青团干部”“全国五四红旗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015E2F577EC54BE28F5B9982353F36BF</vt:lpwstr>
  </property>
</Properties>
</file>