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00" w:rsidRPr="008B2813" w:rsidRDefault="008B2813">
      <w:pPr>
        <w:rPr>
          <w:rFonts w:ascii="仿宋" w:eastAsia="仿宋" w:hAnsi="仿宋" w:hint="eastAsia"/>
          <w:sz w:val="32"/>
          <w:szCs w:val="32"/>
        </w:rPr>
      </w:pPr>
      <w:r w:rsidRPr="008B2813">
        <w:rPr>
          <w:rFonts w:ascii="仿宋" w:eastAsia="仿宋" w:hAnsi="仿宋" w:hint="eastAsia"/>
          <w:sz w:val="32"/>
          <w:szCs w:val="32"/>
        </w:rPr>
        <w:t>附件1</w:t>
      </w:r>
      <w:bookmarkStart w:id="0" w:name="_GoBack"/>
      <w:bookmarkEnd w:id="0"/>
    </w:p>
    <w:p w:rsidR="008B2813" w:rsidRDefault="008B2813">
      <w:pPr>
        <w:rPr>
          <w:rFonts w:hint="eastAsia"/>
        </w:rPr>
      </w:pPr>
    </w:p>
    <w:p w:rsidR="008B2813" w:rsidRPr="008B2813" w:rsidRDefault="008B2813" w:rsidP="008B2813">
      <w:pPr>
        <w:jc w:val="center"/>
        <w:rPr>
          <w:rFonts w:hint="eastAsia"/>
          <w:b/>
          <w:sz w:val="36"/>
          <w:szCs w:val="36"/>
        </w:rPr>
      </w:pPr>
      <w:r w:rsidRPr="008B2813">
        <w:rPr>
          <w:rFonts w:hint="eastAsia"/>
          <w:b/>
          <w:sz w:val="36"/>
          <w:szCs w:val="36"/>
        </w:rPr>
        <w:t>积分招募系统简要介绍</w:t>
      </w:r>
    </w:p>
    <w:tbl>
      <w:tblPr>
        <w:tblW w:w="8377" w:type="dxa"/>
        <w:jc w:val="center"/>
        <w:tblCellMar>
          <w:top w:w="28" w:type="dxa"/>
          <w:left w:w="28" w:type="dxa"/>
          <w:bottom w:w="28" w:type="dxa"/>
          <w:right w:w="28" w:type="dxa"/>
        </w:tblCellMar>
        <w:tblLook w:val="04A0" w:firstRow="1" w:lastRow="0" w:firstColumn="1" w:lastColumn="0" w:noHBand="0" w:noVBand="1"/>
      </w:tblPr>
      <w:tblGrid>
        <w:gridCol w:w="928"/>
        <w:gridCol w:w="8179"/>
        <w:gridCol w:w="478"/>
        <w:gridCol w:w="62"/>
      </w:tblGrid>
      <w:tr w:rsidR="008B2813" w:rsidRPr="0002581C" w:rsidTr="008B2813">
        <w:trPr>
          <w:trHeight w:val="190"/>
          <w:jc w:val="center"/>
        </w:trPr>
        <w:tc>
          <w:tcPr>
            <w:tcW w:w="806" w:type="dxa"/>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8B2813" w:rsidRPr="0002581C" w:rsidRDefault="008B2813" w:rsidP="006971E8">
            <w:pPr>
              <w:spacing w:line="360" w:lineRule="auto"/>
              <w:textAlignment w:val="baseline"/>
              <w:rPr>
                <w:rFonts w:ascii="Arial" w:eastAsia="宋体" w:hAnsi="Arial" w:cs="Arial"/>
                <w:b/>
                <w:bCs/>
                <w:color w:val="000000"/>
                <w:kern w:val="0"/>
                <w:szCs w:val="21"/>
              </w:rPr>
            </w:pPr>
          </w:p>
        </w:tc>
        <w:tc>
          <w:tcPr>
            <w:tcW w:w="711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B2813" w:rsidRPr="00FB2F95" w:rsidRDefault="008B2813" w:rsidP="008B2813">
            <w:pPr>
              <w:spacing w:line="360" w:lineRule="auto"/>
              <w:jc w:val="center"/>
              <w:textAlignment w:val="baseline"/>
              <w:rPr>
                <w:rFonts w:ascii="Arial" w:eastAsia="宋体" w:hAnsi="Arial" w:cs="Arial"/>
                <w:b/>
                <w:bCs/>
                <w:color w:val="000000"/>
                <w:spacing w:val="6"/>
                <w:kern w:val="0"/>
                <w:sz w:val="24"/>
                <w:szCs w:val="24"/>
              </w:rPr>
            </w:pPr>
            <w:r w:rsidRPr="00FB2F95">
              <w:rPr>
                <w:rFonts w:ascii="Arial" w:eastAsia="宋体" w:hAnsi="Arial" w:cs="Arial"/>
                <w:b/>
                <w:bCs/>
                <w:color w:val="000000"/>
                <w:sz w:val="24"/>
                <w:szCs w:val="24"/>
              </w:rPr>
              <w:t>什么是外籍劳务人员的</w:t>
            </w:r>
            <w:r>
              <w:rPr>
                <w:rFonts w:ascii="Arial" w:eastAsia="宋体" w:hAnsi="Arial" w:cs="Arial" w:hint="eastAsia"/>
                <w:b/>
                <w:bCs/>
                <w:color w:val="000000"/>
                <w:sz w:val="24"/>
                <w:szCs w:val="24"/>
              </w:rPr>
              <w:t>积分招募</w:t>
            </w:r>
            <w:r w:rsidRPr="00FB2F95">
              <w:rPr>
                <w:rFonts w:ascii="Arial" w:eastAsia="宋体" w:hAnsi="Arial" w:cs="Arial"/>
                <w:b/>
                <w:bCs/>
                <w:color w:val="000000"/>
                <w:sz w:val="24"/>
                <w:szCs w:val="24"/>
              </w:rPr>
              <w:t>系统？</w:t>
            </w:r>
          </w:p>
        </w:tc>
        <w:tc>
          <w:tcPr>
            <w:tcW w:w="3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8B2813" w:rsidRPr="0002581C" w:rsidRDefault="008B2813" w:rsidP="006971E8">
            <w:pPr>
              <w:spacing w:line="360" w:lineRule="auto"/>
              <w:textAlignment w:val="baseline"/>
              <w:rPr>
                <w:rFonts w:ascii="Arial" w:eastAsia="宋体" w:hAnsi="Arial" w:cs="Arial"/>
                <w:color w:val="000000"/>
                <w:kern w:val="0"/>
                <w:szCs w:val="21"/>
              </w:rPr>
            </w:pPr>
          </w:p>
        </w:tc>
        <w:tc>
          <w:tcPr>
            <w:tcW w:w="76" w:type="dxa"/>
            <w:tcBorders>
              <w:top w:val="nil"/>
              <w:left w:val="single" w:sz="2" w:space="0" w:color="000000"/>
              <w:bottom w:val="single" w:sz="2" w:space="0" w:color="000000"/>
              <w:right w:val="nil"/>
            </w:tcBorders>
          </w:tcPr>
          <w:p w:rsidR="008B2813" w:rsidRPr="0002581C" w:rsidRDefault="008B2813" w:rsidP="006971E8">
            <w:pPr>
              <w:spacing w:line="360" w:lineRule="auto"/>
              <w:textAlignment w:val="baseline"/>
              <w:rPr>
                <w:rFonts w:ascii="Arial" w:eastAsia="宋体" w:hAnsi="Arial" w:cs="Arial"/>
                <w:color w:val="000000"/>
                <w:kern w:val="0"/>
                <w:szCs w:val="21"/>
              </w:rPr>
            </w:pPr>
          </w:p>
        </w:tc>
      </w:tr>
      <w:tr w:rsidR="008B2813" w:rsidRPr="0002581C" w:rsidTr="008B2813">
        <w:trPr>
          <w:trHeight w:val="206"/>
          <w:jc w:val="center"/>
        </w:trPr>
        <w:tc>
          <w:tcPr>
            <w:tcW w:w="806"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8B2813" w:rsidRPr="0002581C" w:rsidRDefault="008B2813" w:rsidP="006971E8">
            <w:pPr>
              <w:spacing w:line="360" w:lineRule="auto"/>
              <w:textAlignment w:val="baseline"/>
              <w:rPr>
                <w:rFonts w:ascii="Arial" w:eastAsia="宋体" w:hAnsi="Arial" w:cs="Arial"/>
                <w:b/>
                <w:bCs/>
                <w:color w:val="000000"/>
                <w:kern w:val="0"/>
                <w:szCs w:val="21"/>
              </w:rPr>
            </w:pPr>
          </w:p>
        </w:tc>
        <w:tc>
          <w:tcPr>
            <w:tcW w:w="7110" w:type="dxa"/>
            <w:vMerge/>
            <w:tcBorders>
              <w:top w:val="single" w:sz="2" w:space="0" w:color="000000"/>
              <w:left w:val="single" w:sz="2" w:space="0" w:color="000000"/>
              <w:bottom w:val="single" w:sz="2" w:space="0" w:color="000000"/>
              <w:right w:val="single" w:sz="2" w:space="0" w:color="000000"/>
            </w:tcBorders>
            <w:vAlign w:val="center"/>
            <w:hideMark/>
          </w:tcPr>
          <w:p w:rsidR="008B2813" w:rsidRPr="0002581C" w:rsidRDefault="008B2813" w:rsidP="006971E8">
            <w:pPr>
              <w:widowControl/>
              <w:spacing w:line="360" w:lineRule="auto"/>
              <w:jc w:val="left"/>
              <w:rPr>
                <w:rFonts w:ascii="Arial" w:eastAsia="宋体" w:hAnsi="Arial" w:cs="Arial"/>
                <w:b/>
                <w:bCs/>
                <w:color w:val="000000"/>
                <w:spacing w:val="6"/>
                <w:kern w:val="0"/>
                <w:szCs w:val="21"/>
              </w:rPr>
            </w:pPr>
          </w:p>
        </w:tc>
        <w:tc>
          <w:tcPr>
            <w:tcW w:w="385"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8B2813" w:rsidRPr="0002581C" w:rsidRDefault="008B2813" w:rsidP="006971E8">
            <w:pPr>
              <w:spacing w:line="360" w:lineRule="auto"/>
              <w:textAlignment w:val="baseline"/>
              <w:rPr>
                <w:rFonts w:ascii="Arial" w:eastAsia="宋体" w:hAnsi="Arial" w:cs="Arial"/>
                <w:color w:val="000000"/>
                <w:kern w:val="0"/>
                <w:szCs w:val="21"/>
              </w:rPr>
            </w:pPr>
          </w:p>
        </w:tc>
        <w:tc>
          <w:tcPr>
            <w:tcW w:w="76" w:type="dxa"/>
            <w:tcBorders>
              <w:top w:val="single" w:sz="2" w:space="0" w:color="000000"/>
              <w:left w:val="single" w:sz="2" w:space="0" w:color="000000"/>
              <w:bottom w:val="nil"/>
              <w:right w:val="single" w:sz="2" w:space="0" w:color="000000"/>
            </w:tcBorders>
          </w:tcPr>
          <w:p w:rsidR="008B2813" w:rsidRPr="0002581C" w:rsidRDefault="008B2813" w:rsidP="006971E8">
            <w:pPr>
              <w:spacing w:line="360" w:lineRule="auto"/>
              <w:textAlignment w:val="baseline"/>
              <w:rPr>
                <w:rFonts w:ascii="Arial" w:eastAsia="宋体" w:hAnsi="Arial" w:cs="Arial"/>
                <w:color w:val="000000"/>
                <w:kern w:val="0"/>
                <w:szCs w:val="21"/>
              </w:rPr>
            </w:pPr>
          </w:p>
        </w:tc>
      </w:tr>
      <w:tr w:rsidR="008B2813" w:rsidRPr="0002581C" w:rsidTr="008B2813">
        <w:trPr>
          <w:trHeight w:val="2656"/>
          <w:jc w:val="center"/>
        </w:trPr>
        <w:tc>
          <w:tcPr>
            <w:tcW w:w="8301" w:type="dxa"/>
            <w:gridSpan w:val="3"/>
            <w:tcBorders>
              <w:top w:val="single" w:sz="4" w:space="0" w:color="auto"/>
              <w:left w:val="single" w:sz="2" w:space="0" w:color="000000"/>
              <w:bottom w:val="single" w:sz="4" w:space="0" w:color="auto"/>
              <w:right w:val="single" w:sz="2" w:space="0" w:color="000000"/>
            </w:tcBorders>
            <w:tcMar>
              <w:top w:w="28" w:type="dxa"/>
              <w:left w:w="113" w:type="dxa"/>
              <w:bottom w:w="113" w:type="dxa"/>
              <w:right w:w="28" w:type="dxa"/>
            </w:tcMar>
            <w:vAlign w:val="center"/>
            <w:hideMark/>
          </w:tcPr>
          <w:tbl>
            <w:tblPr>
              <w:tblOverlap w:val="never"/>
              <w:tblW w:w="0" w:type="auto"/>
              <w:tblCellMar>
                <w:top w:w="15" w:type="dxa"/>
                <w:left w:w="15" w:type="dxa"/>
                <w:bottom w:w="15" w:type="dxa"/>
                <w:right w:w="15" w:type="dxa"/>
              </w:tblCellMar>
              <w:tblLook w:val="04A0" w:firstRow="1" w:lastRow="0" w:firstColumn="1" w:lastColumn="0" w:noHBand="0" w:noVBand="1"/>
            </w:tblPr>
            <w:tblGrid>
              <w:gridCol w:w="387"/>
              <w:gridCol w:w="113"/>
              <w:gridCol w:w="4041"/>
            </w:tblGrid>
            <w:tr w:rsidR="008B2813" w:rsidRPr="0002581C" w:rsidTr="006971E8">
              <w:trPr>
                <w:trHeight w:val="191"/>
              </w:trPr>
              <w:tc>
                <w:tcPr>
                  <w:tcW w:w="387" w:type="dxa"/>
                  <w:tcBorders>
                    <w:top w:val="single" w:sz="2" w:space="0" w:color="000000"/>
                    <w:left w:val="single" w:sz="2" w:space="0" w:color="000000"/>
                    <w:bottom w:val="single" w:sz="2" w:space="0" w:color="000000"/>
                    <w:right w:val="single" w:sz="2" w:space="0" w:color="000000"/>
                  </w:tcBorders>
                  <w:shd w:val="clear" w:color="auto" w:fill="B3C5F3"/>
                  <w:tcMar>
                    <w:top w:w="28" w:type="dxa"/>
                    <w:left w:w="28" w:type="dxa"/>
                    <w:bottom w:w="28" w:type="dxa"/>
                    <w:right w:w="28" w:type="dxa"/>
                  </w:tcMar>
                  <w:vAlign w:val="center"/>
                  <w:hideMark/>
                </w:tcPr>
                <w:p w:rsidR="008B2813" w:rsidRPr="0002581C" w:rsidRDefault="008B2813" w:rsidP="006971E8">
                  <w:pPr>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1</w:t>
                  </w:r>
                </w:p>
              </w:tc>
              <w:tc>
                <w:tcPr>
                  <w:tcW w:w="113" w:type="dxa"/>
                  <w:tcBorders>
                    <w:top w:val="nil"/>
                    <w:left w:val="single" w:sz="2" w:space="0" w:color="000000"/>
                    <w:bottom w:val="single" w:sz="18" w:space="0" w:color="BBBBBB"/>
                    <w:right w:val="nil"/>
                  </w:tcBorders>
                  <w:tcMar>
                    <w:top w:w="28" w:type="dxa"/>
                    <w:left w:w="28" w:type="dxa"/>
                    <w:bottom w:w="28" w:type="dxa"/>
                    <w:right w:w="28" w:type="dxa"/>
                  </w:tcMar>
                  <w:vAlign w:val="center"/>
                  <w:hideMark/>
                </w:tcPr>
                <w:p w:rsidR="008B2813" w:rsidRPr="0002581C" w:rsidRDefault="008B2813" w:rsidP="006971E8">
                  <w:pPr>
                    <w:textAlignment w:val="baseline"/>
                    <w:rPr>
                      <w:rFonts w:ascii="Arial" w:eastAsia="宋体" w:hAnsi="Arial" w:cs="Arial"/>
                      <w:color w:val="000000"/>
                      <w:spacing w:val="26"/>
                      <w:kern w:val="0"/>
                      <w:szCs w:val="21"/>
                    </w:rPr>
                  </w:pPr>
                </w:p>
              </w:tc>
              <w:tc>
                <w:tcPr>
                  <w:tcW w:w="4041" w:type="dxa"/>
                  <w:tcBorders>
                    <w:top w:val="nil"/>
                    <w:left w:val="nil"/>
                    <w:bottom w:val="single" w:sz="18" w:space="0" w:color="BBBBBB"/>
                    <w:right w:val="nil"/>
                  </w:tcBorders>
                  <w:tcMar>
                    <w:top w:w="28" w:type="dxa"/>
                    <w:left w:w="28" w:type="dxa"/>
                    <w:bottom w:w="28" w:type="dxa"/>
                    <w:right w:w="28" w:type="dxa"/>
                  </w:tcMar>
                  <w:vAlign w:val="center"/>
                  <w:hideMark/>
                </w:tcPr>
                <w:p w:rsidR="008B2813" w:rsidRPr="0002581C" w:rsidRDefault="008B2813" w:rsidP="006971E8">
                  <w:pP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目标</w:t>
                  </w:r>
                </w:p>
              </w:tc>
            </w:tr>
          </w:tbl>
          <w:p w:rsidR="008B2813" w:rsidRPr="008B2813" w:rsidRDefault="008B2813" w:rsidP="008B2813">
            <w:pPr>
              <w:spacing w:before="200" w:line="300" w:lineRule="auto"/>
              <w:ind w:left="606"/>
              <w:textAlignment w:val="baseline"/>
              <w:rPr>
                <w:rFonts w:ascii="Arial" w:eastAsia="宋体" w:hAnsi="Arial" w:cs="Arial"/>
                <w:color w:val="000000"/>
                <w:szCs w:val="21"/>
              </w:rPr>
            </w:pPr>
            <w:r w:rsidRPr="0002581C">
              <w:rPr>
                <w:rFonts w:ascii="Arial" w:eastAsia="宋体" w:hAnsi="Arial" w:cs="Arial"/>
                <w:b/>
                <w:bCs/>
                <w:color w:val="000000"/>
                <w:spacing w:val="22"/>
                <w:w w:val="97"/>
                <w:kern w:val="0"/>
                <w:szCs w:val="21"/>
              </w:rPr>
              <w:t>○</w:t>
            </w:r>
            <w:r w:rsidRPr="0002581C">
              <w:rPr>
                <w:rFonts w:ascii="Arial" w:eastAsia="宋体" w:hAnsi="Arial" w:cs="Arial"/>
                <w:color w:val="000000"/>
                <w:szCs w:val="21"/>
              </w:rPr>
              <w:t>现行系统只允许将</w:t>
            </w:r>
            <w:r>
              <w:rPr>
                <w:rFonts w:ascii="Arial" w:eastAsia="宋体" w:hAnsi="Arial" w:cs="Arial" w:hint="eastAsia"/>
                <w:color w:val="000000"/>
                <w:szCs w:val="21"/>
              </w:rPr>
              <w:t>韩国语考试</w:t>
            </w:r>
            <w:r w:rsidRPr="0002581C">
              <w:rPr>
                <w:rFonts w:ascii="Arial" w:eastAsia="宋体" w:hAnsi="Arial" w:cs="Arial"/>
                <w:color w:val="000000"/>
                <w:szCs w:val="21"/>
              </w:rPr>
              <w:t>的通过者列入有效的名册，其中未涉及求职者自身所具备的各种要素，例如他们完成任务的能力，身体状况和韩国雇主所希望的经验都被忽略了</w:t>
            </w:r>
          </w:p>
          <w:p w:rsidR="008B2813" w:rsidRPr="0002581C" w:rsidRDefault="008B2813" w:rsidP="006971E8">
            <w:pPr>
              <w:spacing w:before="200" w:line="300" w:lineRule="auto"/>
              <w:ind w:left="504"/>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 xml:space="preserve">- </w:t>
            </w:r>
            <w:r w:rsidRPr="0002581C">
              <w:rPr>
                <w:rFonts w:ascii="Arial" w:eastAsia="宋体" w:hAnsi="Arial" w:cs="Arial"/>
                <w:b/>
                <w:bCs/>
                <w:color w:val="000000"/>
                <w:szCs w:val="21"/>
              </w:rPr>
              <w:t>现行系统限制了那些韩语能力较低但工作能力较强的潜在候选人获得职位的机会。</w:t>
            </w:r>
            <w:r w:rsidRPr="0002581C">
              <w:rPr>
                <w:rFonts w:ascii="Arial" w:eastAsia="宋体" w:hAnsi="Arial" w:cs="Arial"/>
                <w:b/>
                <w:bCs/>
                <w:color w:val="000000"/>
                <w:szCs w:val="21"/>
              </w:rPr>
              <w:t xml:space="preserve"> </w:t>
            </w:r>
          </w:p>
          <w:p w:rsidR="008B2813" w:rsidRPr="0002581C" w:rsidRDefault="008B2813" w:rsidP="006971E8">
            <w:pPr>
              <w:spacing w:before="200" w:line="300" w:lineRule="auto"/>
              <w:ind w:left="606"/>
              <w:textAlignment w:val="baseline"/>
              <w:rPr>
                <w:rFonts w:ascii="Arial" w:eastAsia="宋体" w:hAnsi="Arial" w:cs="Arial"/>
                <w:color w:val="000000"/>
                <w:kern w:val="0"/>
                <w:szCs w:val="21"/>
              </w:rPr>
            </w:pPr>
            <w:r w:rsidRPr="0002581C">
              <w:rPr>
                <w:rFonts w:ascii="Arial" w:eastAsia="宋体" w:hAnsi="Arial" w:cs="Arial"/>
                <w:b/>
                <w:bCs/>
                <w:color w:val="000000"/>
                <w:spacing w:val="22"/>
                <w:w w:val="97"/>
                <w:kern w:val="0"/>
                <w:szCs w:val="21"/>
              </w:rPr>
              <w:t>○</w:t>
            </w:r>
            <w:r w:rsidRPr="0002581C">
              <w:rPr>
                <w:rFonts w:ascii="Arial" w:eastAsia="宋体" w:hAnsi="Arial" w:cs="Arial"/>
                <w:color w:val="000000"/>
                <w:szCs w:val="21"/>
              </w:rPr>
              <w:t xml:space="preserve"> </w:t>
            </w:r>
            <w:r w:rsidRPr="0002581C">
              <w:rPr>
                <w:rFonts w:ascii="Arial" w:eastAsia="宋体" w:hAnsi="Arial" w:cs="Arial"/>
                <w:color w:val="000000"/>
                <w:szCs w:val="21"/>
              </w:rPr>
              <w:t>为了克服这一限制，</w:t>
            </w:r>
            <w:r>
              <w:rPr>
                <w:rFonts w:ascii="Arial" w:eastAsia="宋体" w:hAnsi="Arial" w:cs="Arial" w:hint="eastAsia"/>
                <w:color w:val="000000"/>
                <w:szCs w:val="21"/>
              </w:rPr>
              <w:t>韩国产业人力公</w:t>
            </w:r>
            <w:proofErr w:type="gramStart"/>
            <w:r>
              <w:rPr>
                <w:rFonts w:ascii="Arial" w:eastAsia="宋体" w:hAnsi="Arial" w:cs="Arial" w:hint="eastAsia"/>
                <w:color w:val="000000"/>
                <w:szCs w:val="21"/>
              </w:rPr>
              <w:t>团</w:t>
            </w:r>
            <w:r w:rsidRPr="0002581C">
              <w:rPr>
                <w:rFonts w:ascii="Arial" w:eastAsia="宋体" w:hAnsi="Arial" w:cs="Arial"/>
                <w:color w:val="000000"/>
                <w:szCs w:val="21"/>
              </w:rPr>
              <w:t>设计</w:t>
            </w:r>
            <w:proofErr w:type="gramEnd"/>
            <w:r w:rsidRPr="0002581C">
              <w:rPr>
                <w:rFonts w:ascii="Arial" w:eastAsia="宋体" w:hAnsi="Arial" w:cs="Arial"/>
                <w:color w:val="000000"/>
                <w:szCs w:val="21"/>
              </w:rPr>
              <w:t>了一套新的系统，它不仅考察员工的韩语能力，还要考察他们的身体能力，能力水平和工作经验，也就是说，它是从各个方面对员工进行全面的评估。</w:t>
            </w:r>
          </w:p>
          <w:p w:rsidR="008B2813" w:rsidRPr="008B2813" w:rsidRDefault="008B2813" w:rsidP="008B2813">
            <w:pPr>
              <w:spacing w:before="200" w:line="300" w:lineRule="auto"/>
              <w:ind w:left="606"/>
              <w:textAlignment w:val="baseline"/>
              <w:rPr>
                <w:rFonts w:ascii="Arial" w:eastAsia="宋体" w:hAnsi="Arial" w:cs="Arial"/>
                <w:color w:val="000000"/>
                <w:szCs w:val="21"/>
              </w:rPr>
            </w:pPr>
            <w:r w:rsidRPr="0002581C">
              <w:rPr>
                <w:rFonts w:ascii="Arial" w:eastAsia="宋体" w:hAnsi="Arial" w:cs="Arial"/>
                <w:color w:val="000000"/>
                <w:szCs w:val="21"/>
              </w:rPr>
              <w:t xml:space="preserve">- </w:t>
            </w:r>
            <w:r w:rsidRPr="0002581C">
              <w:rPr>
                <w:rFonts w:ascii="Arial" w:eastAsia="宋体" w:hAnsi="Arial" w:cs="Arial"/>
                <w:color w:val="000000"/>
                <w:szCs w:val="21"/>
              </w:rPr>
              <w:t>该系统将支持雇主雇用到合适的员工，具体来说，它向雇主提供求职者的各方面信息，包括他们的</w:t>
            </w:r>
            <w:r>
              <w:rPr>
                <w:rFonts w:ascii="Arial" w:eastAsia="宋体" w:hAnsi="Arial" w:cs="Arial" w:hint="eastAsia"/>
                <w:color w:val="000000"/>
                <w:szCs w:val="21"/>
              </w:rPr>
              <w:t>韩国语考试</w:t>
            </w:r>
            <w:r w:rsidRPr="0002581C">
              <w:rPr>
                <w:rFonts w:ascii="Arial" w:eastAsia="宋体" w:hAnsi="Arial" w:cs="Arial"/>
                <w:color w:val="000000"/>
                <w:szCs w:val="21"/>
              </w:rPr>
              <w:t>成绩，技能</w:t>
            </w:r>
            <w:r>
              <w:rPr>
                <w:rFonts w:ascii="Arial" w:eastAsia="宋体" w:hAnsi="Arial" w:cs="Arial" w:hint="eastAsia"/>
                <w:color w:val="000000"/>
                <w:szCs w:val="21"/>
              </w:rPr>
              <w:t>考试</w:t>
            </w:r>
            <w:r w:rsidRPr="0002581C">
              <w:rPr>
                <w:rFonts w:ascii="Arial" w:eastAsia="宋体" w:hAnsi="Arial" w:cs="Arial"/>
                <w:color w:val="000000"/>
                <w:szCs w:val="21"/>
              </w:rPr>
              <w:t>，培训课程结业证书，获得的国家证书和工作经验。</w:t>
            </w:r>
            <w:r w:rsidRPr="0002581C">
              <w:rPr>
                <w:rFonts w:ascii="Arial" w:eastAsia="宋体" w:hAnsi="Arial" w:cs="Arial"/>
                <w:color w:val="000000"/>
                <w:szCs w:val="21"/>
              </w:rPr>
              <w:t xml:space="preserve"> </w:t>
            </w:r>
          </w:p>
          <w:p w:rsidR="008B2813" w:rsidRPr="0002581C" w:rsidRDefault="008B2813" w:rsidP="006971E8">
            <w:pPr>
              <w:spacing w:before="200" w:line="300" w:lineRule="auto"/>
              <w:ind w:left="606"/>
              <w:textAlignment w:val="baseline"/>
              <w:rPr>
                <w:rFonts w:ascii="Arial" w:eastAsia="宋体" w:hAnsi="Arial" w:cs="Arial"/>
                <w:color w:val="000000"/>
                <w:kern w:val="0"/>
                <w:szCs w:val="21"/>
              </w:rPr>
            </w:pPr>
            <w:r w:rsidRPr="0002581C">
              <w:rPr>
                <w:rFonts w:ascii="Arial" w:eastAsia="宋体" w:hAnsi="Arial" w:cs="Arial"/>
                <w:color w:val="000000"/>
                <w:szCs w:val="21"/>
              </w:rPr>
              <w:t>该系统将扩大其</w:t>
            </w:r>
            <w:r>
              <w:rPr>
                <w:rFonts w:ascii="Arial" w:eastAsia="宋体" w:hAnsi="Arial" w:cs="Arial" w:hint="eastAsia"/>
                <w:color w:val="000000"/>
                <w:szCs w:val="21"/>
              </w:rPr>
              <w:t>招募</w:t>
            </w:r>
            <w:r w:rsidRPr="0002581C">
              <w:rPr>
                <w:rFonts w:ascii="Arial" w:eastAsia="宋体" w:hAnsi="Arial" w:cs="Arial"/>
                <w:color w:val="000000"/>
                <w:szCs w:val="21"/>
              </w:rPr>
              <w:t>范围，为那些韩语能力较低但拥有丰富工作经验和奉献精神的人员提供机会。</w:t>
            </w:r>
            <w:r w:rsidRPr="0002581C">
              <w:rPr>
                <w:rFonts w:ascii="Arial" w:eastAsia="宋体" w:hAnsi="Arial" w:cs="Arial"/>
                <w:color w:val="000000"/>
                <w:szCs w:val="21"/>
              </w:rPr>
              <w:t xml:space="preserve"> </w:t>
            </w:r>
          </w:p>
          <w:p w:rsidR="008B2813" w:rsidRPr="0002581C" w:rsidRDefault="008B2813" w:rsidP="006971E8">
            <w:pPr>
              <w:spacing w:before="200" w:line="300" w:lineRule="auto"/>
              <w:ind w:left="606"/>
              <w:textAlignment w:val="baseline"/>
              <w:rPr>
                <w:rFonts w:ascii="Arial" w:eastAsia="宋体" w:hAnsi="Arial" w:cs="Arial"/>
                <w:color w:val="000000"/>
                <w:kern w:val="0"/>
                <w:szCs w:val="21"/>
              </w:rPr>
            </w:pPr>
            <w:r w:rsidRPr="0002581C">
              <w:rPr>
                <w:rFonts w:ascii="Arial" w:eastAsia="宋体" w:hAnsi="Arial" w:cs="Arial"/>
                <w:noProof/>
                <w:szCs w:val="21"/>
              </w:rPr>
              <mc:AlternateContent>
                <mc:Choice Requires="wps">
                  <w:drawing>
                    <wp:anchor distT="0" distB="0" distL="114300" distR="114300" simplePos="0" relativeHeight="251663360" behindDoc="0" locked="0" layoutInCell="1" allowOverlap="1" wp14:anchorId="1CC96238" wp14:editId="74C9C1C7">
                      <wp:simplePos x="0" y="0"/>
                      <wp:positionH relativeFrom="column">
                        <wp:posOffset>1102360</wp:posOffset>
                      </wp:positionH>
                      <wp:positionV relativeFrom="paragraph">
                        <wp:posOffset>1495425</wp:posOffset>
                      </wp:positionV>
                      <wp:extent cx="1076325" cy="904875"/>
                      <wp:effectExtent l="0" t="0" r="9525" b="952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04875"/>
                              </a:xfrm>
                              <a:prstGeom prst="rect">
                                <a:avLst/>
                              </a:prstGeom>
                              <a:solidFill>
                                <a:schemeClr val="bg1"/>
                              </a:solidFill>
                              <a:ln w="9525">
                                <a:noFill/>
                                <a:miter lim="800000"/>
                                <a:headEnd/>
                                <a:tailEnd/>
                              </a:ln>
                            </wps:spPr>
                            <wps:txbx>
                              <w:txbxContent>
                                <w:p w:rsidR="008B2813" w:rsidRPr="007B3C1E" w:rsidRDefault="008B2813" w:rsidP="008B2813">
                                  <w:pPr>
                                    <w:jc w:val="center"/>
                                    <w:rPr>
                                      <w:rFonts w:ascii="Times New Roman" w:eastAsia="宋体" w:hAnsi="Times New Roman" w:cs="Times New Roman"/>
                                      <w:sz w:val="16"/>
                                      <w:szCs w:val="16"/>
                                    </w:rPr>
                                  </w:pPr>
                                  <w:r>
                                    <w:rPr>
                                      <w:rFonts w:ascii="Times New Roman" w:eastAsia="宋体" w:hAnsi="Times New Roman" w:hint="eastAsia"/>
                                      <w:sz w:val="16"/>
                                      <w:szCs w:val="16"/>
                                    </w:rPr>
                                    <w:t>候选者（最多</w:t>
                                  </w:r>
                                  <w:r>
                                    <w:rPr>
                                      <w:rFonts w:ascii="Times New Roman" w:eastAsia="宋体" w:hAnsi="Times New Roman" w:hint="eastAsia"/>
                                      <w:sz w:val="16"/>
                                      <w:szCs w:val="16"/>
                                    </w:rPr>
                                    <w:t>200%</w:t>
                                  </w:r>
                                  <w:r>
                                    <w:rPr>
                                      <w:rFonts w:ascii="Times New Roman" w:eastAsia="宋体" w:hAnsi="Times New Roman" w:hint="eastAsia"/>
                                      <w:sz w:val="16"/>
                                      <w:szCs w:val="16"/>
                                    </w:rPr>
                                    <w:t>的基于积分系统的测试通过者，按从高到低的分数顺序）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6.8pt;margin-top:117.75pt;width:84.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" fillcolor="white [3212]" stroked="f">
                      <v:textbox>
                        <w:txbxContent>
                          <w:p w:rsidR="008B2813" w:rsidRPr="007B3C1E" w:rsidRDefault="008B2813" w:rsidP="008B2813">
                            <w:pPr>
                              <w:jc w:val="center"/>
                              <w:rPr>
                                <w:rFonts w:ascii="Times New Roman" w:eastAsia="宋体" w:hAnsi="Times New Roman" w:cs="Times New Roman"/>
                                <w:sz w:val="16"/>
                                <w:szCs w:val="16"/>
                              </w:rPr>
                            </w:pPr>
                            <w:r>
                              <w:rPr>
                                <w:rFonts w:ascii="Times New Roman" w:eastAsia="宋体" w:hAnsi="Times New Roman" w:hint="eastAsia"/>
                                <w:sz w:val="16"/>
                                <w:szCs w:val="16"/>
                              </w:rPr>
                              <w:t>候选者（最多</w:t>
                            </w:r>
                            <w:r>
                              <w:rPr>
                                <w:rFonts w:ascii="Times New Roman" w:eastAsia="宋体" w:hAnsi="Times New Roman" w:hint="eastAsia"/>
                                <w:sz w:val="16"/>
                                <w:szCs w:val="16"/>
                              </w:rPr>
                              <w:t>200%</w:t>
                            </w:r>
                            <w:r>
                              <w:rPr>
                                <w:rFonts w:ascii="Times New Roman" w:eastAsia="宋体" w:hAnsi="Times New Roman" w:hint="eastAsia"/>
                                <w:sz w:val="16"/>
                                <w:szCs w:val="16"/>
                              </w:rPr>
                              <w:t>的基于积分系统的测试通过者，按从高到低的分数顺序）</w:t>
                            </w:r>
                          </w:p>
                        </w:txbxContent>
                      </v:textbox>
                    </v:shape>
                  </w:pict>
                </mc:Fallback>
              </mc:AlternateContent>
            </w:r>
            <w:r w:rsidRPr="0002581C">
              <w:rPr>
                <w:rFonts w:ascii="Arial" w:eastAsia="宋体" w:hAnsi="Arial" w:cs="Arial"/>
                <w:noProof/>
                <w:szCs w:val="21"/>
              </w:rPr>
              <mc:AlternateContent>
                <mc:Choice Requires="wps">
                  <w:drawing>
                    <wp:anchor distT="0" distB="0" distL="114300" distR="114300" simplePos="0" relativeHeight="251662336" behindDoc="0" locked="0" layoutInCell="1" allowOverlap="1" wp14:anchorId="7B1BDB69" wp14:editId="76BD4F8A">
                      <wp:simplePos x="0" y="0"/>
                      <wp:positionH relativeFrom="column">
                        <wp:posOffset>4723130</wp:posOffset>
                      </wp:positionH>
                      <wp:positionV relativeFrom="paragraph">
                        <wp:posOffset>336550</wp:posOffset>
                      </wp:positionV>
                      <wp:extent cx="923925" cy="904875"/>
                      <wp:effectExtent l="0" t="0" r="9525" b="952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904875"/>
                              </a:xfrm>
                              <a:prstGeom prst="rect">
                                <a:avLst/>
                              </a:prstGeom>
                              <a:solidFill>
                                <a:schemeClr val="tx1"/>
                              </a:solidFill>
                              <a:ln w="9525">
                                <a:noFill/>
                                <a:miter lim="800000"/>
                                <a:headEnd/>
                                <a:tailEnd/>
                              </a:ln>
                            </wps:spPr>
                            <wps:txbx>
                              <w:txbxContent>
                                <w:p w:rsidR="008B2813"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要通过基于积分的</w:t>
                                  </w:r>
                                  <w:r>
                                    <w:rPr>
                                      <w:rFonts w:ascii="Times New Roman" w:eastAsia="宋体" w:hAnsi="Times New Roman" w:hint="eastAsia"/>
                                      <w:color w:val="FFFFFF" w:themeColor="background1"/>
                                      <w:sz w:val="16"/>
                                      <w:szCs w:val="16"/>
                                    </w:rPr>
                                    <w:t>考试</w:t>
                                  </w:r>
                                  <w:r>
                                    <w:rPr>
                                      <w:rFonts w:ascii="Times New Roman" w:eastAsia="宋体" w:hAnsi="Times New Roman" w:hint="eastAsia"/>
                                      <w:color w:val="FFFFFF" w:themeColor="background1"/>
                                      <w:sz w:val="16"/>
                                      <w:szCs w:val="16"/>
                                    </w:rPr>
                                    <w:t>系统</w:t>
                                  </w:r>
                                  <w:r>
                                    <w:rPr>
                                      <w:rFonts w:ascii="Times New Roman" w:eastAsia="宋体" w:hAnsi="Times New Roman" w:hint="eastAsia"/>
                                      <w:color w:val="FFFFFF" w:themeColor="background1"/>
                                      <w:sz w:val="16"/>
                                      <w:szCs w:val="16"/>
                                    </w:rPr>
                                    <w:t xml:space="preserve"> </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（按从高到低的分数顺序）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1.9pt;margin-top:26.5pt;width:72.7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" fillcolor="black [3213]" stroked="f">
                      <v:textbox>
                        <w:txbxContent>
                          <w:p w:rsidR="008B2813"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要通过基于积分的</w:t>
                            </w:r>
                            <w:r>
                              <w:rPr>
                                <w:rFonts w:ascii="Times New Roman" w:eastAsia="宋体" w:hAnsi="Times New Roman" w:hint="eastAsia"/>
                                <w:color w:val="FFFFFF" w:themeColor="background1"/>
                                <w:sz w:val="16"/>
                                <w:szCs w:val="16"/>
                              </w:rPr>
                              <w:t>考试</w:t>
                            </w:r>
                            <w:r>
                              <w:rPr>
                                <w:rFonts w:ascii="Times New Roman" w:eastAsia="宋体" w:hAnsi="Times New Roman" w:hint="eastAsia"/>
                                <w:color w:val="FFFFFF" w:themeColor="background1"/>
                                <w:sz w:val="16"/>
                                <w:szCs w:val="16"/>
                              </w:rPr>
                              <w:t>系统</w:t>
                            </w:r>
                            <w:r>
                              <w:rPr>
                                <w:rFonts w:ascii="Times New Roman" w:eastAsia="宋体" w:hAnsi="Times New Roman" w:hint="eastAsia"/>
                                <w:color w:val="FFFFFF" w:themeColor="background1"/>
                                <w:sz w:val="16"/>
                                <w:szCs w:val="16"/>
                              </w:rPr>
                              <w:t xml:space="preserve"> </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（按从高到低的分数顺序）</w:t>
                            </w:r>
                          </w:p>
                        </w:txbxContent>
                      </v:textbox>
                    </v:shape>
                  </w:pict>
                </mc:Fallback>
              </mc:AlternateContent>
            </w:r>
            <w:r w:rsidRPr="0002581C">
              <w:rPr>
                <w:rFonts w:ascii="Arial" w:eastAsia="宋体" w:hAnsi="Arial" w:cs="Arial"/>
                <w:noProof/>
                <w:szCs w:val="21"/>
              </w:rPr>
              <mc:AlternateContent>
                <mc:Choice Requires="wps">
                  <w:drawing>
                    <wp:anchor distT="0" distB="0" distL="114300" distR="114300" simplePos="0" relativeHeight="251659264" behindDoc="0" locked="0" layoutInCell="1" allowOverlap="1" wp14:anchorId="57A15FD6" wp14:editId="64E67493">
                      <wp:simplePos x="0" y="0"/>
                      <wp:positionH relativeFrom="column">
                        <wp:posOffset>424815</wp:posOffset>
                      </wp:positionH>
                      <wp:positionV relativeFrom="paragraph">
                        <wp:posOffset>415925</wp:posOffset>
                      </wp:positionV>
                      <wp:extent cx="971550" cy="619125"/>
                      <wp:effectExtent l="0" t="0" r="0" b="952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19125"/>
                              </a:xfrm>
                              <a:prstGeom prst="rect">
                                <a:avLst/>
                              </a:prstGeom>
                              <a:solidFill>
                                <a:srgbClr val="0070C0"/>
                              </a:solidFill>
                              <a:ln w="9525">
                                <a:noFill/>
                                <a:miter lim="800000"/>
                                <a:headEnd/>
                                <a:tailEnd/>
                              </a:ln>
                            </wps:spPr>
                            <wps:txbx>
                              <w:txbxContent>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第一轮测试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韩国语考试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45pt;margin-top:32.75pt;width:76.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" fillcolor="#0070c0" stroked="f">
                      <v:textbox>
                        <w:txbxContent>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第一轮测试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韩国语考试</w:t>
                            </w:r>
                          </w:p>
                        </w:txbxContent>
                      </v:textbox>
                    </v:shape>
                  </w:pict>
                </mc:Fallback>
              </mc:AlternateContent>
            </w:r>
            <w:r w:rsidRPr="0002581C">
              <w:rPr>
                <w:rFonts w:ascii="Arial" w:eastAsia="宋体" w:hAnsi="Arial" w:cs="Arial"/>
                <w:noProof/>
                <w:szCs w:val="21"/>
              </w:rPr>
              <mc:AlternateContent>
                <mc:Choice Requires="wps">
                  <w:drawing>
                    <wp:anchor distT="0" distB="0" distL="114300" distR="114300" simplePos="0" relativeHeight="251660288" behindDoc="0" locked="0" layoutInCell="1" allowOverlap="1" wp14:anchorId="78131174" wp14:editId="0E91781E">
                      <wp:simplePos x="0" y="0"/>
                      <wp:positionH relativeFrom="column">
                        <wp:posOffset>1815465</wp:posOffset>
                      </wp:positionH>
                      <wp:positionV relativeFrom="paragraph">
                        <wp:posOffset>349250</wp:posOffset>
                      </wp:positionV>
                      <wp:extent cx="971550" cy="828675"/>
                      <wp:effectExtent l="0" t="0" r="0" b="952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28675"/>
                              </a:xfrm>
                              <a:prstGeom prst="rect">
                                <a:avLst/>
                              </a:prstGeom>
                              <a:solidFill>
                                <a:srgbClr val="1826A8"/>
                              </a:solidFill>
                              <a:ln w="9525">
                                <a:noFill/>
                                <a:miter lim="800000"/>
                                <a:headEnd/>
                                <a:tailEnd/>
                              </a:ln>
                            </wps:spPr>
                            <wps:txbx>
                              <w:txbxContent>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第二轮测试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技能</w:t>
                                  </w:r>
                                  <w:r>
                                    <w:rPr>
                                      <w:rFonts w:ascii="Times New Roman" w:eastAsia="宋体" w:hAnsi="Times New Roman" w:hint="eastAsia"/>
                                      <w:color w:val="FFFFFF" w:themeColor="background1"/>
                                      <w:sz w:val="16"/>
                                      <w:szCs w:val="16"/>
                                    </w:rPr>
                                    <w:t>考试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（必需）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2.95pt;margin-top:27.5pt;width:7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" fillcolor="#1826a8" stroked="f">
                      <v:textbox>
                        <w:txbxContent>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第二轮测试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技能</w:t>
                            </w:r>
                            <w:r>
                              <w:rPr>
                                <w:rFonts w:ascii="Times New Roman" w:eastAsia="宋体" w:hAnsi="Times New Roman" w:hint="eastAsia"/>
                                <w:color w:val="FFFFFF" w:themeColor="background1"/>
                                <w:sz w:val="16"/>
                                <w:szCs w:val="16"/>
                              </w:rPr>
                              <w:t>考试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（必需）</w:t>
                            </w:r>
                          </w:p>
                        </w:txbxContent>
                      </v:textbox>
                    </v:shape>
                  </w:pict>
                </mc:Fallback>
              </mc:AlternateContent>
            </w:r>
            <w:r w:rsidRPr="0002581C">
              <w:rPr>
                <w:rFonts w:ascii="Arial" w:eastAsia="宋体" w:hAnsi="Arial" w:cs="Arial"/>
                <w:noProof/>
                <w:szCs w:val="21"/>
              </w:rPr>
              <mc:AlternateContent>
                <mc:Choice Requires="wps">
                  <w:drawing>
                    <wp:anchor distT="0" distB="0" distL="114300" distR="114300" simplePos="0" relativeHeight="251661312" behindDoc="0" locked="0" layoutInCell="1" allowOverlap="1" wp14:anchorId="7DB9DCCE" wp14:editId="5E58B6BB">
                      <wp:simplePos x="0" y="0"/>
                      <wp:positionH relativeFrom="column">
                        <wp:posOffset>3263265</wp:posOffset>
                      </wp:positionH>
                      <wp:positionV relativeFrom="paragraph">
                        <wp:posOffset>282575</wp:posOffset>
                      </wp:positionV>
                      <wp:extent cx="923925" cy="904875"/>
                      <wp:effectExtent l="0" t="0" r="9525" b="952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904875"/>
                              </a:xfrm>
                              <a:prstGeom prst="rect">
                                <a:avLst/>
                              </a:prstGeom>
                              <a:solidFill>
                                <a:srgbClr val="1826A8"/>
                              </a:solidFill>
                              <a:ln w="9525">
                                <a:noFill/>
                                <a:miter lim="800000"/>
                                <a:headEnd/>
                                <a:tailEnd/>
                              </a:ln>
                            </wps:spPr>
                            <wps:txbx>
                              <w:txbxContent>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第二轮测试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能力</w:t>
                                  </w:r>
                                  <w:r>
                                    <w:rPr>
                                      <w:rFonts w:ascii="Times New Roman" w:eastAsia="宋体" w:hAnsi="Times New Roman" w:hint="eastAsia"/>
                                      <w:color w:val="FFFFFF" w:themeColor="background1"/>
                                      <w:sz w:val="16"/>
                                      <w:szCs w:val="16"/>
                                    </w:rPr>
                                    <w:t>考试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（可选）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6.95pt;margin-top:22.25pt;width:72.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" fillcolor="#1826a8" stroked="f">
                      <v:textbox>
                        <w:txbxContent>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第二轮测试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能力</w:t>
                            </w:r>
                            <w:r>
                              <w:rPr>
                                <w:rFonts w:ascii="Times New Roman" w:eastAsia="宋体" w:hAnsi="Times New Roman" w:hint="eastAsia"/>
                                <w:color w:val="FFFFFF" w:themeColor="background1"/>
                                <w:sz w:val="16"/>
                                <w:szCs w:val="16"/>
                              </w:rPr>
                              <w:t>考试</w:t>
                            </w:r>
                          </w:p>
                          <w:p w:rsidR="008B2813" w:rsidRPr="007B3C1E" w:rsidRDefault="008B2813" w:rsidP="008B2813">
                            <w:pPr>
                              <w:jc w:val="center"/>
                              <w:rPr>
                                <w:rFonts w:ascii="Times New Roman" w:eastAsia="宋体" w:hAnsi="Times New Roman" w:cs="Times New Roman"/>
                                <w:color w:val="FFFFFF" w:themeColor="background1"/>
                                <w:sz w:val="16"/>
                                <w:szCs w:val="16"/>
                              </w:rPr>
                            </w:pPr>
                            <w:r>
                              <w:rPr>
                                <w:rFonts w:ascii="Times New Roman" w:eastAsia="宋体" w:hAnsi="Times New Roman" w:hint="eastAsia"/>
                                <w:color w:val="FFFFFF" w:themeColor="background1"/>
                                <w:sz w:val="16"/>
                                <w:szCs w:val="16"/>
                              </w:rPr>
                              <w:t>（可选）</w:t>
                            </w:r>
                          </w:p>
                        </w:txbxContent>
                      </v:textbox>
                    </v:shape>
                  </w:pict>
                </mc:Fallback>
              </mc:AlternateContent>
            </w:r>
            <w:r w:rsidRPr="0002581C">
              <w:rPr>
                <w:rFonts w:ascii="Arial" w:eastAsia="宋体" w:hAnsi="Arial" w:cs="Arial"/>
                <w:szCs w:val="21"/>
              </w:rPr>
              <w:object w:dxaOrig="18135" w:dyaOrig="7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73.25pt" o:ole="">
                  <v:imagedata r:id="rId5" o:title=""/>
                </v:shape>
                <o:OLEObject Type="Embed" ProgID="PBrush" ShapeID="_x0000_i1025" DrawAspect="Content" ObjectID="_1628334438" r:id="rId6"/>
              </w:object>
            </w:r>
          </w:p>
          <w:p w:rsidR="008B2813" w:rsidRPr="0002581C" w:rsidRDefault="008B2813" w:rsidP="006971E8">
            <w:pPr>
              <w:spacing w:line="360" w:lineRule="auto"/>
              <w:textAlignment w:val="baseline"/>
              <w:rPr>
                <w:rFonts w:ascii="Arial" w:eastAsia="宋体" w:hAnsi="Arial" w:cs="Arial"/>
                <w:b/>
                <w:bCs/>
                <w:color w:val="000000"/>
                <w:kern w:val="0"/>
                <w:szCs w:val="21"/>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7"/>
              <w:gridCol w:w="272"/>
              <w:gridCol w:w="8259"/>
            </w:tblGrid>
            <w:tr w:rsidR="008B2813" w:rsidRPr="0002581C" w:rsidTr="006971E8">
              <w:trPr>
                <w:trHeight w:val="400"/>
              </w:trPr>
              <w:tc>
                <w:tcPr>
                  <w:tcW w:w="537" w:type="dxa"/>
                  <w:tcBorders>
                    <w:top w:val="single" w:sz="2" w:space="0" w:color="000000"/>
                    <w:left w:val="single" w:sz="2" w:space="0" w:color="000000"/>
                    <w:bottom w:val="single" w:sz="2" w:space="0" w:color="000000"/>
                    <w:right w:val="single" w:sz="2" w:space="0" w:color="000000"/>
                  </w:tcBorders>
                  <w:shd w:val="clear" w:color="auto" w:fill="B3C5F3"/>
                  <w:tcMar>
                    <w:top w:w="28" w:type="dxa"/>
                    <w:left w:w="28" w:type="dxa"/>
                    <w:bottom w:w="28" w:type="dxa"/>
                    <w:right w:w="28" w:type="dxa"/>
                  </w:tcMar>
                  <w:vAlign w:val="center"/>
                  <w:hideMark/>
                </w:tcPr>
                <w:p w:rsidR="008B2813" w:rsidRPr="0002581C" w:rsidRDefault="008B2813" w:rsidP="006971E8">
                  <w:pPr>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2</w:t>
                  </w:r>
                </w:p>
              </w:tc>
              <w:tc>
                <w:tcPr>
                  <w:tcW w:w="272" w:type="dxa"/>
                  <w:tcBorders>
                    <w:top w:val="nil"/>
                    <w:left w:val="single" w:sz="2" w:space="0" w:color="000000"/>
                    <w:bottom w:val="single" w:sz="18" w:space="0" w:color="BBBBBB"/>
                    <w:right w:val="nil"/>
                  </w:tcBorders>
                  <w:tcMar>
                    <w:top w:w="28" w:type="dxa"/>
                    <w:left w:w="28" w:type="dxa"/>
                    <w:bottom w:w="28" w:type="dxa"/>
                    <w:right w:w="28" w:type="dxa"/>
                  </w:tcMar>
                  <w:vAlign w:val="center"/>
                  <w:hideMark/>
                </w:tcPr>
                <w:p w:rsidR="008B2813" w:rsidRPr="0002581C" w:rsidRDefault="008B2813" w:rsidP="006971E8">
                  <w:pPr>
                    <w:jc w:val="center"/>
                    <w:textAlignment w:val="baseline"/>
                    <w:rPr>
                      <w:rFonts w:ascii="Arial" w:eastAsia="宋体" w:hAnsi="Arial" w:cs="Arial"/>
                      <w:color w:val="000000"/>
                      <w:spacing w:val="26"/>
                      <w:kern w:val="0"/>
                      <w:szCs w:val="21"/>
                    </w:rPr>
                  </w:pPr>
                </w:p>
              </w:tc>
              <w:tc>
                <w:tcPr>
                  <w:tcW w:w="8259" w:type="dxa"/>
                  <w:tcBorders>
                    <w:top w:val="nil"/>
                    <w:left w:val="nil"/>
                    <w:bottom w:val="single" w:sz="18" w:space="0" w:color="BBBBBB"/>
                    <w:right w:val="nil"/>
                  </w:tcBorders>
                  <w:tcMar>
                    <w:top w:w="28" w:type="dxa"/>
                    <w:left w:w="28" w:type="dxa"/>
                    <w:bottom w:w="28" w:type="dxa"/>
                    <w:right w:w="28" w:type="dxa"/>
                  </w:tcMar>
                  <w:vAlign w:val="center"/>
                  <w:hideMark/>
                </w:tcPr>
                <w:p w:rsidR="008B2813" w:rsidRPr="0002581C" w:rsidRDefault="008B2813" w:rsidP="008B2813">
                  <w:pPr>
                    <w:textAlignment w:val="baseline"/>
                    <w:rPr>
                      <w:rFonts w:ascii="Arial" w:eastAsia="宋体" w:hAnsi="Arial" w:cs="Arial"/>
                      <w:b/>
                      <w:bCs/>
                      <w:color w:val="000000"/>
                      <w:spacing w:val="-20"/>
                      <w:kern w:val="0"/>
                      <w:szCs w:val="21"/>
                    </w:rPr>
                  </w:pPr>
                  <w:r w:rsidRPr="0002581C">
                    <w:rPr>
                      <w:rFonts w:ascii="Arial" w:eastAsia="宋体" w:hAnsi="Arial" w:cs="Arial"/>
                      <w:b/>
                      <w:bCs/>
                      <w:color w:val="000000"/>
                      <w:szCs w:val="21"/>
                    </w:rPr>
                    <w:t>外籍</w:t>
                  </w:r>
                  <w:r>
                    <w:rPr>
                      <w:rFonts w:ascii="Arial" w:eastAsia="宋体" w:hAnsi="Arial" w:cs="Arial"/>
                      <w:b/>
                      <w:bCs/>
                      <w:color w:val="000000"/>
                      <w:szCs w:val="21"/>
                    </w:rPr>
                    <w:t>劳务人员</w:t>
                  </w:r>
                  <w:r w:rsidRPr="0002581C">
                    <w:rPr>
                      <w:rFonts w:ascii="Arial" w:eastAsia="宋体" w:hAnsi="Arial" w:cs="Arial"/>
                      <w:b/>
                      <w:bCs/>
                      <w:color w:val="000000"/>
                      <w:szCs w:val="21"/>
                    </w:rPr>
                    <w:t>的</w:t>
                  </w:r>
                  <w:r>
                    <w:rPr>
                      <w:rFonts w:ascii="Arial" w:eastAsia="宋体" w:hAnsi="Arial" w:cs="Arial" w:hint="eastAsia"/>
                      <w:b/>
                      <w:bCs/>
                      <w:color w:val="000000"/>
                      <w:szCs w:val="21"/>
                    </w:rPr>
                    <w:t>积分招募</w:t>
                  </w:r>
                  <w:r w:rsidRPr="0002581C">
                    <w:rPr>
                      <w:rFonts w:ascii="Arial" w:eastAsia="宋体" w:hAnsi="Arial" w:cs="Arial"/>
                      <w:b/>
                      <w:bCs/>
                      <w:color w:val="000000"/>
                      <w:szCs w:val="21"/>
                    </w:rPr>
                    <w:t>系统由哪些部分构成？</w:t>
                  </w:r>
                </w:p>
              </w:tc>
            </w:tr>
          </w:tbl>
          <w:p w:rsidR="008B2813" w:rsidRPr="0002581C" w:rsidRDefault="008B2813" w:rsidP="006971E8">
            <w:pPr>
              <w:spacing w:line="300" w:lineRule="auto"/>
              <w:textAlignment w:val="baseline"/>
              <w:rPr>
                <w:rFonts w:ascii="Arial" w:eastAsia="宋体" w:hAnsi="Arial" w:cs="Arial"/>
                <w:b/>
                <w:bCs/>
                <w:color w:val="000000"/>
                <w:spacing w:val="22"/>
                <w:w w:val="97"/>
                <w:kern w:val="0"/>
                <w:szCs w:val="21"/>
              </w:rPr>
            </w:pPr>
          </w:p>
          <w:p w:rsidR="008B2813" w:rsidRPr="0002581C" w:rsidRDefault="008B2813" w:rsidP="006971E8">
            <w:pPr>
              <w:spacing w:line="300" w:lineRule="auto"/>
              <w:ind w:left="125" w:hangingChars="50" w:hanging="125"/>
              <w:textAlignment w:val="baseline"/>
              <w:rPr>
                <w:rFonts w:ascii="Arial" w:eastAsia="宋体" w:hAnsi="Arial" w:cs="Arial"/>
                <w:color w:val="000000"/>
                <w:spacing w:val="-28"/>
                <w:kern w:val="0"/>
                <w:szCs w:val="21"/>
              </w:rPr>
            </w:pPr>
            <w:r w:rsidRPr="0002581C">
              <w:rPr>
                <w:rFonts w:ascii="Arial" w:eastAsia="宋体" w:hAnsi="Arial" w:cs="Arial"/>
                <w:b/>
                <w:bCs/>
                <w:color w:val="000000"/>
                <w:spacing w:val="22"/>
                <w:w w:val="97"/>
                <w:kern w:val="0"/>
                <w:szCs w:val="21"/>
              </w:rPr>
              <w:t>○</w:t>
            </w:r>
            <w:r w:rsidRPr="0002581C">
              <w:rPr>
                <w:rFonts w:ascii="Arial" w:eastAsia="宋体" w:hAnsi="Arial" w:cs="Arial"/>
                <w:b/>
                <w:bCs/>
                <w:color w:val="000000"/>
                <w:szCs w:val="21"/>
              </w:rPr>
              <w:t xml:space="preserve"> </w:t>
            </w:r>
            <w:r w:rsidRPr="0002581C">
              <w:rPr>
                <w:rFonts w:ascii="Arial" w:eastAsia="宋体" w:hAnsi="Arial" w:cs="Arial"/>
                <w:b/>
                <w:bCs/>
                <w:color w:val="000000"/>
                <w:szCs w:val="21"/>
              </w:rPr>
              <w:t>招募程序：</w:t>
            </w:r>
            <w:r w:rsidRPr="0002581C">
              <w:rPr>
                <w:rFonts w:ascii="Arial" w:eastAsia="宋体" w:hAnsi="Arial" w:cs="宋体" w:hint="eastAsia"/>
                <w:bCs/>
                <w:color w:val="000000"/>
                <w:szCs w:val="21"/>
              </w:rPr>
              <w:t>①</w:t>
            </w:r>
            <w:r w:rsidRPr="0002581C">
              <w:rPr>
                <w:rFonts w:ascii="Arial" w:eastAsia="宋体" w:hAnsi="Arial" w:cs="Arial"/>
                <w:bCs/>
                <w:color w:val="000000"/>
                <w:szCs w:val="21"/>
              </w:rPr>
              <w:t xml:space="preserve"> </w:t>
            </w:r>
            <w:r w:rsidRPr="0002581C">
              <w:rPr>
                <w:rFonts w:ascii="Arial" w:eastAsia="宋体" w:hAnsi="Arial" w:cs="Arial"/>
                <w:bCs/>
                <w:color w:val="000000"/>
                <w:szCs w:val="21"/>
              </w:rPr>
              <w:t>第一轮</w:t>
            </w:r>
            <w:r>
              <w:rPr>
                <w:rFonts w:ascii="Arial" w:eastAsia="宋体" w:hAnsi="Arial" w:cs="Arial" w:hint="eastAsia"/>
                <w:bCs/>
                <w:color w:val="000000"/>
                <w:szCs w:val="21"/>
              </w:rPr>
              <w:t>考试</w:t>
            </w:r>
            <w:r w:rsidRPr="0002581C">
              <w:rPr>
                <w:rFonts w:ascii="Arial" w:eastAsia="宋体" w:hAnsi="Arial" w:cs="Arial"/>
                <w:bCs/>
                <w:color w:val="000000"/>
                <w:szCs w:val="21"/>
              </w:rPr>
              <w:t>（</w:t>
            </w:r>
            <w:r>
              <w:rPr>
                <w:rFonts w:ascii="Arial" w:eastAsia="宋体" w:hAnsi="Arial" w:cs="Arial" w:hint="eastAsia"/>
                <w:bCs/>
                <w:color w:val="000000"/>
                <w:szCs w:val="21"/>
              </w:rPr>
              <w:t>韩国语考试</w:t>
            </w:r>
            <w:r w:rsidRPr="0002581C">
              <w:rPr>
                <w:rFonts w:ascii="Arial" w:eastAsia="宋体" w:hAnsi="Arial" w:cs="Arial"/>
                <w:bCs/>
                <w:color w:val="000000"/>
                <w:szCs w:val="21"/>
              </w:rPr>
              <w:t>）</w:t>
            </w:r>
            <w:r w:rsidRPr="0002581C">
              <w:rPr>
                <w:rFonts w:ascii="Arial" w:eastAsia="宋体" w:hAnsi="Arial" w:cs="Arial"/>
                <w:bCs/>
                <w:color w:val="000000"/>
                <w:szCs w:val="21"/>
              </w:rPr>
              <w:t xml:space="preserve">→ </w:t>
            </w:r>
            <w:r w:rsidRPr="0002581C">
              <w:rPr>
                <w:rFonts w:ascii="Arial" w:eastAsia="宋体" w:hAnsi="Arial" w:cs="宋体" w:hint="eastAsia"/>
                <w:bCs/>
                <w:color w:val="000000"/>
                <w:szCs w:val="21"/>
              </w:rPr>
              <w:t>②</w:t>
            </w:r>
            <w:r w:rsidRPr="0002581C">
              <w:rPr>
                <w:rFonts w:ascii="Arial" w:eastAsia="宋体" w:hAnsi="Arial" w:cs="Arial"/>
                <w:bCs/>
                <w:color w:val="000000"/>
                <w:szCs w:val="21"/>
              </w:rPr>
              <w:t xml:space="preserve"> </w:t>
            </w:r>
            <w:r w:rsidRPr="0002581C">
              <w:rPr>
                <w:rFonts w:ascii="Arial" w:eastAsia="宋体" w:hAnsi="Arial" w:cs="Arial"/>
                <w:bCs/>
                <w:color w:val="000000"/>
                <w:szCs w:val="21"/>
              </w:rPr>
              <w:t>第二轮</w:t>
            </w:r>
            <w:r>
              <w:rPr>
                <w:rFonts w:ascii="Arial" w:eastAsia="宋体" w:hAnsi="Arial" w:cs="Arial" w:hint="eastAsia"/>
                <w:bCs/>
                <w:color w:val="000000"/>
                <w:szCs w:val="21"/>
              </w:rPr>
              <w:t>考试</w:t>
            </w:r>
            <w:r w:rsidRPr="0002581C">
              <w:rPr>
                <w:rFonts w:ascii="Arial" w:eastAsia="宋体" w:hAnsi="Arial" w:cs="Arial"/>
                <w:bCs/>
                <w:color w:val="000000"/>
                <w:szCs w:val="21"/>
              </w:rPr>
              <w:t>（技能</w:t>
            </w:r>
            <w:r>
              <w:rPr>
                <w:rFonts w:ascii="Arial" w:eastAsia="宋体" w:hAnsi="Arial" w:cs="Arial" w:hint="eastAsia"/>
                <w:bCs/>
                <w:color w:val="000000"/>
                <w:szCs w:val="21"/>
              </w:rPr>
              <w:t>考试</w:t>
            </w:r>
            <w:r w:rsidRPr="0002581C">
              <w:rPr>
                <w:rFonts w:ascii="Arial" w:eastAsia="宋体" w:hAnsi="Arial" w:cs="Arial"/>
                <w:bCs/>
                <w:color w:val="000000"/>
                <w:szCs w:val="21"/>
              </w:rPr>
              <w:t xml:space="preserve">+ </w:t>
            </w:r>
            <w:r w:rsidRPr="0002581C">
              <w:rPr>
                <w:rFonts w:ascii="Arial" w:eastAsia="宋体" w:hAnsi="Arial" w:cs="Arial"/>
                <w:bCs/>
                <w:color w:val="000000"/>
                <w:szCs w:val="21"/>
              </w:rPr>
              <w:t>能力</w:t>
            </w:r>
            <w:r>
              <w:rPr>
                <w:rFonts w:ascii="Arial" w:eastAsia="宋体" w:hAnsi="Arial" w:cs="Arial" w:hint="eastAsia"/>
                <w:bCs/>
                <w:color w:val="000000"/>
                <w:szCs w:val="21"/>
              </w:rPr>
              <w:t>考试</w:t>
            </w:r>
            <w:r w:rsidRPr="0002581C">
              <w:rPr>
                <w:rFonts w:ascii="Arial" w:eastAsia="宋体" w:hAnsi="Arial" w:cs="Arial"/>
                <w:bCs/>
                <w:color w:val="000000"/>
                <w:szCs w:val="21"/>
              </w:rPr>
              <w:t>）</w:t>
            </w:r>
            <w:r w:rsidRPr="0002581C">
              <w:rPr>
                <w:rFonts w:ascii="Arial" w:eastAsia="宋体" w:hAnsi="Arial" w:cs="Arial"/>
                <w:bCs/>
                <w:color w:val="000000"/>
                <w:szCs w:val="21"/>
              </w:rPr>
              <w:t xml:space="preserve"> → </w:t>
            </w:r>
            <w:r w:rsidRPr="0002581C">
              <w:rPr>
                <w:rFonts w:ascii="Arial" w:eastAsia="宋体" w:hAnsi="Arial" w:cs="宋体" w:hint="eastAsia"/>
                <w:bCs/>
                <w:color w:val="000000"/>
                <w:szCs w:val="21"/>
              </w:rPr>
              <w:t>③</w:t>
            </w:r>
            <w:r w:rsidRPr="0002581C">
              <w:rPr>
                <w:rFonts w:ascii="Arial" w:eastAsia="宋体" w:hAnsi="Arial" w:cs="Arial"/>
                <w:bCs/>
                <w:color w:val="000000"/>
                <w:szCs w:val="21"/>
              </w:rPr>
              <w:t xml:space="preserve"> </w:t>
            </w:r>
            <w:r w:rsidRPr="0002581C">
              <w:rPr>
                <w:rFonts w:ascii="Arial" w:eastAsia="宋体" w:hAnsi="Arial" w:cs="Arial"/>
                <w:bCs/>
                <w:color w:val="000000"/>
                <w:szCs w:val="21"/>
              </w:rPr>
              <w:t>累加分数</w:t>
            </w:r>
          </w:p>
          <w:p w:rsidR="008B2813" w:rsidRPr="0002581C" w:rsidRDefault="008B2813" w:rsidP="006971E8">
            <w:pPr>
              <w:spacing w:line="300" w:lineRule="auto"/>
              <w:ind w:left="2394" w:hanging="2394"/>
              <w:textAlignment w:val="baseline"/>
              <w:rPr>
                <w:rFonts w:ascii="Arial" w:eastAsia="宋体" w:hAnsi="Arial" w:cs="Arial"/>
                <w:bCs/>
                <w:color w:val="000000"/>
                <w:w w:val="97"/>
                <w:kern w:val="0"/>
                <w:szCs w:val="21"/>
              </w:rPr>
            </w:pPr>
            <w:r w:rsidRPr="0002581C">
              <w:rPr>
                <w:rFonts w:ascii="Arial" w:eastAsia="宋体" w:hAnsi="Arial" w:cs="Arial"/>
                <w:b/>
                <w:bCs/>
                <w:color w:val="000000"/>
                <w:spacing w:val="22"/>
                <w:w w:val="97"/>
                <w:kern w:val="0"/>
                <w:szCs w:val="21"/>
              </w:rPr>
              <w:lastRenderedPageBreak/>
              <w:t>○</w:t>
            </w:r>
            <w:r w:rsidRPr="0002581C">
              <w:rPr>
                <w:rFonts w:ascii="Arial" w:eastAsia="宋体" w:hAnsi="Arial" w:cs="Arial"/>
                <w:b/>
                <w:bCs/>
                <w:color w:val="000000"/>
                <w:szCs w:val="21"/>
              </w:rPr>
              <w:t xml:space="preserve"> </w:t>
            </w:r>
            <w:r w:rsidRPr="0002581C">
              <w:rPr>
                <w:rFonts w:ascii="Arial" w:eastAsia="宋体" w:hAnsi="Arial" w:cs="Arial"/>
                <w:b/>
                <w:bCs/>
                <w:color w:val="000000"/>
                <w:szCs w:val="21"/>
              </w:rPr>
              <w:t>决定最终通过者的方式：</w:t>
            </w:r>
            <w:r w:rsidRPr="0002581C">
              <w:rPr>
                <w:rFonts w:ascii="Arial" w:eastAsia="宋体" w:hAnsi="Arial" w:cs="Arial"/>
                <w:bCs/>
                <w:color w:val="000000"/>
                <w:szCs w:val="21"/>
              </w:rPr>
              <w:t>通过者将由累加的分数决定（从高到低择优录取）</w:t>
            </w:r>
          </w:p>
          <w:p w:rsidR="008B2813" w:rsidRPr="0002581C" w:rsidRDefault="008B2813" w:rsidP="006971E8">
            <w:pPr>
              <w:tabs>
                <w:tab w:val="left" w:pos="180"/>
                <w:tab w:val="left" w:pos="496"/>
              </w:tabs>
              <w:spacing w:before="100" w:line="360" w:lineRule="auto"/>
              <w:ind w:left="336" w:right="40" w:hanging="336"/>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&lt;</w:t>
            </w:r>
            <w:r w:rsidRPr="0002581C">
              <w:rPr>
                <w:rFonts w:ascii="Arial" w:eastAsia="宋体" w:hAnsi="Arial" w:cs="Arial"/>
                <w:b/>
                <w:bCs/>
                <w:color w:val="000000"/>
                <w:szCs w:val="21"/>
              </w:rPr>
              <w:t>按行业分配的分数</w:t>
            </w:r>
            <w:r w:rsidRPr="0002581C">
              <w:rPr>
                <w:rFonts w:ascii="Arial" w:eastAsia="宋体" w:hAnsi="Arial" w:cs="Arial"/>
                <w:b/>
                <w:bCs/>
                <w:color w:val="000000"/>
                <w:szCs w:val="21"/>
              </w:rPr>
              <w:t>&gt;</w:t>
            </w:r>
          </w:p>
          <w:tbl>
            <w:tblPr>
              <w:tblOverlap w:val="never"/>
              <w:tblW w:w="9437" w:type="dxa"/>
              <w:tblCellMar>
                <w:top w:w="15" w:type="dxa"/>
                <w:left w:w="15" w:type="dxa"/>
                <w:bottom w:w="15" w:type="dxa"/>
                <w:right w:w="15" w:type="dxa"/>
              </w:tblCellMar>
              <w:tblLook w:val="04A0" w:firstRow="1" w:lastRow="0" w:firstColumn="1" w:lastColumn="0" w:noHBand="0" w:noVBand="1"/>
            </w:tblPr>
            <w:tblGrid>
              <w:gridCol w:w="1508"/>
              <w:gridCol w:w="877"/>
              <w:gridCol w:w="1082"/>
              <w:gridCol w:w="955"/>
              <w:gridCol w:w="1238"/>
              <w:gridCol w:w="2551"/>
              <w:gridCol w:w="1226"/>
            </w:tblGrid>
            <w:tr w:rsidR="008B2813" w:rsidRPr="0002581C" w:rsidTr="006971E8">
              <w:trPr>
                <w:trHeight w:val="199"/>
              </w:trPr>
              <w:tc>
                <w:tcPr>
                  <w:tcW w:w="1508" w:type="dxa"/>
                  <w:vMerge w:val="restart"/>
                  <w:tcBorders>
                    <w:top w:val="single" w:sz="2" w:space="0" w:color="000000"/>
                    <w:left w:val="single" w:sz="2" w:space="0" w:color="000000"/>
                    <w:bottom w:val="single" w:sz="2" w:space="0" w:color="000000"/>
                    <w:right w:val="single" w:sz="2" w:space="0" w:color="000000"/>
                  </w:tcBorders>
                  <w:shd w:val="clear" w:color="auto" w:fill="D9D9D9"/>
                  <w:tcMar>
                    <w:top w:w="28" w:type="dxa"/>
                    <w:left w:w="102" w:type="dxa"/>
                    <w:bottom w:w="28" w:type="dxa"/>
                    <w:right w:w="102" w:type="dxa"/>
                  </w:tcMar>
                  <w:vAlign w:val="center"/>
                  <w:hideMark/>
                </w:tcPr>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行业</w:t>
                  </w:r>
                </w:p>
              </w:tc>
              <w:tc>
                <w:tcPr>
                  <w:tcW w:w="877" w:type="dxa"/>
                  <w:vMerge w:val="restart"/>
                  <w:tcBorders>
                    <w:top w:val="single" w:sz="2" w:space="0" w:color="000000"/>
                    <w:left w:val="single" w:sz="2" w:space="0" w:color="000000"/>
                    <w:bottom w:val="single" w:sz="2" w:space="0" w:color="000000"/>
                    <w:right w:val="single" w:sz="2" w:space="0" w:color="000000"/>
                  </w:tcBorders>
                  <w:shd w:val="clear" w:color="auto" w:fill="D9D9D9"/>
                  <w:tcMar>
                    <w:top w:w="28" w:type="dxa"/>
                    <w:left w:w="102" w:type="dxa"/>
                    <w:bottom w:w="28" w:type="dxa"/>
                    <w:right w:w="102" w:type="dxa"/>
                  </w:tcMar>
                  <w:vAlign w:val="center"/>
                  <w:hideMark/>
                </w:tcPr>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总</w:t>
                  </w:r>
                </w:p>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分数</w:t>
                  </w:r>
                </w:p>
              </w:tc>
              <w:tc>
                <w:tcPr>
                  <w:tcW w:w="1082" w:type="dxa"/>
                  <w:vMerge w:val="restart"/>
                  <w:tcBorders>
                    <w:top w:val="single" w:sz="2" w:space="0" w:color="000000"/>
                    <w:left w:val="single" w:sz="2" w:space="0" w:color="000000"/>
                    <w:bottom w:val="single" w:sz="2" w:space="0" w:color="000000"/>
                    <w:right w:val="single" w:sz="2" w:space="0" w:color="000000"/>
                  </w:tcBorders>
                  <w:shd w:val="clear" w:color="auto" w:fill="D9D9D9"/>
                  <w:tcMar>
                    <w:top w:w="28" w:type="dxa"/>
                    <w:left w:w="102" w:type="dxa"/>
                    <w:bottom w:w="28" w:type="dxa"/>
                    <w:right w:w="102" w:type="dxa"/>
                  </w:tcMar>
                  <w:vAlign w:val="center"/>
                  <w:hideMark/>
                </w:tcPr>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EPS-</w:t>
                  </w:r>
                </w:p>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TOPIK</w:t>
                  </w:r>
                </w:p>
              </w:tc>
              <w:tc>
                <w:tcPr>
                  <w:tcW w:w="955" w:type="dxa"/>
                  <w:vMerge w:val="restart"/>
                  <w:tcBorders>
                    <w:top w:val="single" w:sz="2" w:space="0" w:color="000000"/>
                    <w:left w:val="single" w:sz="2" w:space="0" w:color="000000"/>
                    <w:bottom w:val="single" w:sz="2" w:space="0" w:color="000000"/>
                    <w:right w:val="single" w:sz="2" w:space="0" w:color="000000"/>
                  </w:tcBorders>
                  <w:shd w:val="clear" w:color="auto" w:fill="D9D9D9"/>
                  <w:tcMar>
                    <w:top w:w="28" w:type="dxa"/>
                    <w:left w:w="102" w:type="dxa"/>
                    <w:bottom w:w="28" w:type="dxa"/>
                    <w:right w:w="102" w:type="dxa"/>
                  </w:tcMar>
                  <w:vAlign w:val="center"/>
                  <w:hideMark/>
                </w:tcPr>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技能测试</w:t>
                  </w:r>
                </w:p>
              </w:tc>
              <w:tc>
                <w:tcPr>
                  <w:tcW w:w="5015" w:type="dxa"/>
                  <w:gridSpan w:val="3"/>
                  <w:tcBorders>
                    <w:top w:val="single" w:sz="2" w:space="0" w:color="000000"/>
                    <w:left w:val="single" w:sz="2" w:space="0" w:color="000000"/>
                    <w:bottom w:val="single" w:sz="2" w:space="0" w:color="000000"/>
                    <w:right w:val="single" w:sz="2" w:space="0" w:color="000000"/>
                  </w:tcBorders>
                  <w:shd w:val="clear" w:color="auto" w:fill="A8D08D"/>
                  <w:tcMar>
                    <w:top w:w="28" w:type="dxa"/>
                    <w:left w:w="102" w:type="dxa"/>
                    <w:bottom w:w="28" w:type="dxa"/>
                    <w:right w:w="102" w:type="dxa"/>
                  </w:tcMar>
                  <w:vAlign w:val="center"/>
                  <w:hideMark/>
                </w:tcPr>
                <w:p w:rsidR="008B2813" w:rsidRPr="0002581C" w:rsidRDefault="008B2813" w:rsidP="008B2813">
                  <w:pPr>
                    <w:spacing w:line="360" w:lineRule="auto"/>
                    <w:jc w:val="center"/>
                    <w:textAlignment w:val="baseline"/>
                    <w:rPr>
                      <w:rFonts w:ascii="Arial" w:eastAsia="宋体" w:hAnsi="Arial" w:cs="Arial"/>
                      <w:b/>
                      <w:bCs/>
                      <w:color w:val="000000"/>
                      <w:spacing w:val="-4"/>
                      <w:kern w:val="0"/>
                      <w:szCs w:val="21"/>
                    </w:rPr>
                  </w:pPr>
                  <w:r w:rsidRPr="0002581C">
                    <w:rPr>
                      <w:rFonts w:ascii="Arial" w:eastAsia="宋体" w:hAnsi="Arial" w:cs="Arial"/>
                      <w:b/>
                      <w:bCs/>
                      <w:color w:val="000000"/>
                      <w:szCs w:val="21"/>
                    </w:rPr>
                    <w:t>能力</w:t>
                  </w:r>
                  <w:r>
                    <w:rPr>
                      <w:rFonts w:ascii="Arial" w:eastAsia="宋体" w:hAnsi="Arial" w:cs="Arial" w:hint="eastAsia"/>
                      <w:b/>
                      <w:bCs/>
                      <w:color w:val="000000"/>
                      <w:szCs w:val="21"/>
                    </w:rPr>
                    <w:t>考试</w:t>
                  </w:r>
                  <w:r w:rsidRPr="0002581C">
                    <w:rPr>
                      <w:rFonts w:ascii="Arial" w:eastAsia="宋体" w:hAnsi="Arial" w:cs="Arial"/>
                      <w:b/>
                      <w:bCs/>
                      <w:color w:val="000000"/>
                      <w:szCs w:val="21"/>
                    </w:rPr>
                    <w:t>（附加分数）</w:t>
                  </w:r>
                </w:p>
              </w:tc>
            </w:tr>
            <w:tr w:rsidR="008B2813" w:rsidRPr="0002581C" w:rsidTr="006971E8">
              <w:trPr>
                <w:trHeight w:val="982"/>
              </w:trPr>
              <w:tc>
                <w:tcPr>
                  <w:tcW w:w="0" w:type="auto"/>
                  <w:vMerge/>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8B2813" w:rsidRPr="0002581C" w:rsidRDefault="008B2813" w:rsidP="006971E8">
                  <w:pPr>
                    <w:spacing w:line="360" w:lineRule="auto"/>
                    <w:jc w:val="left"/>
                    <w:rPr>
                      <w:rFonts w:ascii="Arial" w:eastAsia="宋体" w:hAnsi="Arial" w:cs="Arial"/>
                      <w:b/>
                      <w:bCs/>
                      <w:color w:val="000000"/>
                      <w:kern w:val="0"/>
                      <w:szCs w:val="21"/>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8B2813" w:rsidRPr="0002581C" w:rsidRDefault="008B2813" w:rsidP="006971E8">
                  <w:pPr>
                    <w:spacing w:line="360" w:lineRule="auto"/>
                    <w:jc w:val="left"/>
                    <w:rPr>
                      <w:rFonts w:ascii="Arial" w:eastAsia="宋体" w:hAnsi="Arial" w:cs="Arial"/>
                      <w:b/>
                      <w:bCs/>
                      <w:color w:val="000000"/>
                      <w:kern w:val="0"/>
                      <w:szCs w:val="21"/>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8B2813" w:rsidRPr="0002581C" w:rsidRDefault="008B2813" w:rsidP="006971E8">
                  <w:pPr>
                    <w:spacing w:line="360" w:lineRule="auto"/>
                    <w:jc w:val="left"/>
                    <w:rPr>
                      <w:rFonts w:ascii="Arial" w:eastAsia="宋体" w:hAnsi="Arial" w:cs="Arial"/>
                      <w:b/>
                      <w:bCs/>
                      <w:color w:val="000000"/>
                      <w:kern w:val="0"/>
                      <w:szCs w:val="21"/>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8B2813" w:rsidRPr="0002581C" w:rsidRDefault="008B2813" w:rsidP="006971E8">
                  <w:pPr>
                    <w:spacing w:line="360" w:lineRule="auto"/>
                    <w:jc w:val="left"/>
                    <w:rPr>
                      <w:rFonts w:ascii="Arial" w:eastAsia="宋体" w:hAnsi="Arial" w:cs="Arial"/>
                      <w:b/>
                      <w:bCs/>
                      <w:color w:val="000000"/>
                      <w:kern w:val="0"/>
                      <w:szCs w:val="21"/>
                    </w:rPr>
                  </w:pPr>
                </w:p>
              </w:tc>
              <w:tc>
                <w:tcPr>
                  <w:tcW w:w="1238" w:type="dxa"/>
                  <w:tcBorders>
                    <w:top w:val="single" w:sz="2" w:space="0" w:color="000000"/>
                    <w:left w:val="single" w:sz="2" w:space="0" w:color="000000"/>
                    <w:bottom w:val="single" w:sz="2" w:space="0" w:color="000000"/>
                    <w:right w:val="single" w:sz="2" w:space="0" w:color="000000"/>
                  </w:tcBorders>
                  <w:shd w:val="clear" w:color="auto" w:fill="A8D08D"/>
                  <w:tcMar>
                    <w:top w:w="28" w:type="dxa"/>
                    <w:left w:w="102" w:type="dxa"/>
                    <w:bottom w:w="28" w:type="dxa"/>
                    <w:right w:w="102" w:type="dxa"/>
                  </w:tcMar>
                  <w:vAlign w:val="center"/>
                  <w:hideMark/>
                </w:tcPr>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工作经验</w:t>
                  </w:r>
                </w:p>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（一年或一年以上）</w:t>
                  </w:r>
                </w:p>
              </w:tc>
              <w:tc>
                <w:tcPr>
                  <w:tcW w:w="2551" w:type="dxa"/>
                  <w:tcBorders>
                    <w:top w:val="single" w:sz="2" w:space="0" w:color="000000"/>
                    <w:left w:val="single" w:sz="2" w:space="0" w:color="000000"/>
                    <w:bottom w:val="single" w:sz="2" w:space="0" w:color="000000"/>
                    <w:right w:val="single" w:sz="2" w:space="0" w:color="000000"/>
                  </w:tcBorders>
                  <w:shd w:val="clear" w:color="auto" w:fill="A8D08D"/>
                  <w:tcMar>
                    <w:top w:w="28" w:type="dxa"/>
                    <w:left w:w="102" w:type="dxa"/>
                    <w:bottom w:w="28" w:type="dxa"/>
                    <w:right w:w="102" w:type="dxa"/>
                  </w:tcMar>
                  <w:vAlign w:val="center"/>
                  <w:hideMark/>
                </w:tcPr>
                <w:p w:rsidR="008B2813" w:rsidRPr="0002581C" w:rsidRDefault="008B2813" w:rsidP="006971E8">
                  <w:pPr>
                    <w:spacing w:line="360" w:lineRule="auto"/>
                    <w:jc w:val="center"/>
                    <w:textAlignment w:val="baseline"/>
                    <w:rPr>
                      <w:rFonts w:ascii="Arial" w:eastAsia="宋体" w:hAnsi="Arial" w:cs="Arial"/>
                      <w:b/>
                      <w:bCs/>
                      <w:color w:val="000000"/>
                      <w:spacing w:val="-20"/>
                      <w:kern w:val="0"/>
                      <w:szCs w:val="21"/>
                    </w:rPr>
                  </w:pPr>
                  <w:r w:rsidRPr="0002581C">
                    <w:rPr>
                      <w:rFonts w:ascii="Arial" w:eastAsia="宋体" w:hAnsi="Arial" w:cs="Arial"/>
                      <w:b/>
                      <w:bCs/>
                      <w:color w:val="000000"/>
                      <w:szCs w:val="21"/>
                    </w:rPr>
                    <w:t>已完成职业培训课程（</w:t>
                  </w:r>
                  <w:r w:rsidRPr="0002581C">
                    <w:rPr>
                      <w:rFonts w:ascii="Arial" w:eastAsia="宋体" w:hAnsi="Arial" w:cs="Arial"/>
                      <w:b/>
                      <w:bCs/>
                      <w:color w:val="000000"/>
                      <w:szCs w:val="21"/>
                    </w:rPr>
                    <w:t>120</w:t>
                  </w:r>
                  <w:r w:rsidRPr="0002581C">
                    <w:rPr>
                      <w:rFonts w:ascii="Arial" w:eastAsia="宋体" w:hAnsi="Arial" w:cs="Arial"/>
                      <w:b/>
                      <w:bCs/>
                      <w:color w:val="000000"/>
                      <w:szCs w:val="21"/>
                    </w:rPr>
                    <w:t>小时或以上）</w:t>
                  </w:r>
                  <w:r w:rsidRPr="0002581C">
                    <w:rPr>
                      <w:rFonts w:ascii="Arial" w:eastAsia="宋体" w:hAnsi="Arial" w:cs="Arial"/>
                      <w:b/>
                      <w:bCs/>
                      <w:color w:val="000000"/>
                      <w:szCs w:val="21"/>
                    </w:rPr>
                    <w:t xml:space="preserve"> </w:t>
                  </w:r>
                </w:p>
                <w:p w:rsidR="008B2813" w:rsidRPr="0002581C" w:rsidRDefault="008B2813" w:rsidP="006971E8">
                  <w:pPr>
                    <w:spacing w:line="360" w:lineRule="auto"/>
                    <w:jc w:val="center"/>
                    <w:textAlignment w:val="baseline"/>
                    <w:rPr>
                      <w:rFonts w:ascii="Arial" w:eastAsia="宋体" w:hAnsi="Arial" w:cs="Arial"/>
                      <w:b/>
                      <w:bCs/>
                      <w:color w:val="000000"/>
                      <w:spacing w:val="-20"/>
                      <w:kern w:val="0"/>
                      <w:szCs w:val="21"/>
                    </w:rPr>
                  </w:pPr>
                  <w:r w:rsidRPr="0002581C">
                    <w:rPr>
                      <w:rFonts w:ascii="Arial" w:eastAsia="宋体" w:hAnsi="Arial" w:cs="Arial"/>
                      <w:b/>
                      <w:bCs/>
                      <w:color w:val="000000"/>
                      <w:szCs w:val="21"/>
                    </w:rPr>
                    <w:t>/</w:t>
                  </w:r>
                  <w:r w:rsidRPr="0002581C">
                    <w:rPr>
                      <w:rFonts w:ascii="Arial" w:eastAsia="宋体" w:hAnsi="Arial" w:cs="Arial"/>
                      <w:b/>
                      <w:bCs/>
                      <w:color w:val="000000"/>
                      <w:szCs w:val="21"/>
                    </w:rPr>
                    <w:t>学术背景（大学以上，仅限制造业）</w:t>
                  </w:r>
                </w:p>
              </w:tc>
              <w:tc>
                <w:tcPr>
                  <w:tcW w:w="1226" w:type="dxa"/>
                  <w:tcBorders>
                    <w:top w:val="single" w:sz="2" w:space="0" w:color="000000"/>
                    <w:left w:val="single" w:sz="2" w:space="0" w:color="000000"/>
                    <w:bottom w:val="single" w:sz="2" w:space="0" w:color="000000"/>
                    <w:right w:val="single" w:sz="2" w:space="0" w:color="000000"/>
                  </w:tcBorders>
                  <w:shd w:val="clear" w:color="auto" w:fill="A8D08D"/>
                  <w:tcMar>
                    <w:top w:w="28" w:type="dxa"/>
                    <w:left w:w="102" w:type="dxa"/>
                    <w:bottom w:w="28" w:type="dxa"/>
                    <w:right w:w="102" w:type="dxa"/>
                  </w:tcMar>
                  <w:vAlign w:val="center"/>
                  <w:hideMark/>
                </w:tcPr>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拥有政府颁发的证书</w:t>
                  </w:r>
                  <w:r w:rsidRPr="0002581C">
                    <w:rPr>
                      <w:rFonts w:ascii="Arial" w:eastAsia="宋体" w:hAnsi="Arial" w:cs="Arial"/>
                      <w:b/>
                      <w:bCs/>
                      <w:color w:val="000000"/>
                      <w:szCs w:val="21"/>
                    </w:rPr>
                    <w:t xml:space="preserve"> </w:t>
                  </w:r>
                </w:p>
              </w:tc>
            </w:tr>
            <w:tr w:rsidR="008B2813" w:rsidRPr="0002581C" w:rsidTr="006971E8">
              <w:trPr>
                <w:trHeight w:val="204"/>
              </w:trPr>
              <w:tc>
                <w:tcPr>
                  <w:tcW w:w="15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制造业</w:t>
                  </w:r>
                </w:p>
              </w:tc>
              <w:tc>
                <w:tcPr>
                  <w:tcW w:w="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200</w:t>
                  </w:r>
                  <w:r w:rsidRPr="0002581C">
                    <w:rPr>
                      <w:rFonts w:ascii="Arial" w:eastAsia="宋体" w:hAnsi="Arial" w:cs="Arial"/>
                      <w:b/>
                      <w:bCs/>
                      <w:color w:val="000000"/>
                      <w:szCs w:val="21"/>
                    </w:rPr>
                    <w:t>分</w:t>
                  </w:r>
                </w:p>
              </w:tc>
              <w:tc>
                <w:tcPr>
                  <w:tcW w:w="1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8B2813" w:rsidRPr="0002581C" w:rsidRDefault="008B2813" w:rsidP="006971E8">
                  <w:pPr>
                    <w:spacing w:line="360" w:lineRule="auto"/>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100</w:t>
                  </w:r>
                  <w:r w:rsidRPr="0002581C">
                    <w:rPr>
                      <w:rFonts w:ascii="Arial" w:eastAsia="宋体" w:hAnsi="Arial" w:cs="Arial"/>
                      <w:b/>
                      <w:bCs/>
                      <w:color w:val="000000"/>
                      <w:szCs w:val="21"/>
                    </w:rPr>
                    <w:t>分</w:t>
                  </w:r>
                </w:p>
              </w:tc>
              <w:tc>
                <w:tcPr>
                  <w:tcW w:w="9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8B2813" w:rsidRPr="0002581C" w:rsidRDefault="008B2813" w:rsidP="006971E8">
                  <w:pPr>
                    <w:spacing w:line="360" w:lineRule="auto"/>
                    <w:jc w:val="center"/>
                    <w:textAlignment w:val="baseline"/>
                    <w:rPr>
                      <w:rFonts w:ascii="Arial" w:eastAsia="宋体" w:hAnsi="Arial" w:cs="Arial"/>
                      <w:b/>
                      <w:color w:val="000000"/>
                      <w:kern w:val="0"/>
                      <w:szCs w:val="21"/>
                    </w:rPr>
                  </w:pPr>
                  <w:r w:rsidRPr="0002581C">
                    <w:rPr>
                      <w:rFonts w:ascii="Arial" w:eastAsia="宋体" w:hAnsi="Arial" w:cs="Arial"/>
                      <w:b/>
                      <w:color w:val="000000"/>
                      <w:szCs w:val="21"/>
                    </w:rPr>
                    <w:t>100</w:t>
                  </w:r>
                  <w:r w:rsidRPr="0002581C">
                    <w:rPr>
                      <w:rFonts w:ascii="Arial" w:eastAsia="宋体" w:hAnsi="Arial" w:cs="Arial"/>
                      <w:b/>
                      <w:color w:val="000000"/>
                      <w:szCs w:val="21"/>
                    </w:rPr>
                    <w:t>分</w:t>
                  </w:r>
                </w:p>
              </w:tc>
              <w:tc>
                <w:tcPr>
                  <w:tcW w:w="12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8B2813" w:rsidRPr="0002581C" w:rsidRDefault="008B2813" w:rsidP="006971E8">
                  <w:pPr>
                    <w:spacing w:line="360" w:lineRule="auto"/>
                    <w:jc w:val="center"/>
                    <w:textAlignment w:val="baseline"/>
                    <w:rPr>
                      <w:rFonts w:ascii="Arial" w:eastAsia="宋体" w:hAnsi="Arial" w:cs="Arial"/>
                      <w:color w:val="000000"/>
                      <w:kern w:val="0"/>
                      <w:szCs w:val="21"/>
                    </w:rPr>
                  </w:pPr>
                  <w:r w:rsidRPr="0002581C">
                    <w:rPr>
                      <w:rFonts w:ascii="Arial" w:eastAsia="宋体" w:hAnsi="Arial" w:cs="Arial"/>
                      <w:color w:val="000000"/>
                      <w:szCs w:val="21"/>
                    </w:rPr>
                    <w:t>3</w:t>
                  </w:r>
                  <w:r w:rsidRPr="0002581C">
                    <w:rPr>
                      <w:rFonts w:ascii="Arial" w:eastAsia="宋体" w:hAnsi="Arial" w:cs="Arial"/>
                      <w:color w:val="000000"/>
                      <w:szCs w:val="21"/>
                    </w:rPr>
                    <w:t>分</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8B2813" w:rsidRPr="0002581C" w:rsidRDefault="008B2813" w:rsidP="006971E8">
                  <w:pPr>
                    <w:spacing w:line="360" w:lineRule="auto"/>
                    <w:jc w:val="center"/>
                    <w:textAlignment w:val="baseline"/>
                    <w:rPr>
                      <w:rFonts w:ascii="Arial" w:eastAsia="宋体" w:hAnsi="Arial" w:cs="Arial"/>
                      <w:color w:val="000000"/>
                      <w:kern w:val="0"/>
                      <w:szCs w:val="21"/>
                    </w:rPr>
                  </w:pPr>
                  <w:r w:rsidRPr="0002581C">
                    <w:rPr>
                      <w:rFonts w:ascii="Arial" w:eastAsia="宋体" w:hAnsi="Arial" w:cs="Arial"/>
                      <w:color w:val="000000"/>
                      <w:szCs w:val="21"/>
                    </w:rPr>
                    <w:t>1</w:t>
                  </w:r>
                  <w:r w:rsidRPr="0002581C">
                    <w:rPr>
                      <w:rFonts w:ascii="Arial" w:eastAsia="宋体" w:hAnsi="Arial" w:cs="Arial"/>
                      <w:color w:val="000000"/>
                      <w:szCs w:val="21"/>
                    </w:rPr>
                    <w:t>分</w:t>
                  </w:r>
                </w:p>
              </w:tc>
              <w:tc>
                <w:tcPr>
                  <w:tcW w:w="12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8B2813" w:rsidRPr="0002581C" w:rsidRDefault="008B2813" w:rsidP="006971E8">
                  <w:pPr>
                    <w:spacing w:line="360" w:lineRule="auto"/>
                    <w:jc w:val="center"/>
                    <w:textAlignment w:val="baseline"/>
                    <w:rPr>
                      <w:rFonts w:ascii="Arial" w:eastAsia="宋体" w:hAnsi="Arial" w:cs="Arial"/>
                      <w:color w:val="000000"/>
                      <w:kern w:val="0"/>
                      <w:szCs w:val="21"/>
                    </w:rPr>
                  </w:pPr>
                  <w:r w:rsidRPr="0002581C">
                    <w:rPr>
                      <w:rFonts w:ascii="Arial" w:eastAsia="宋体" w:hAnsi="Arial" w:cs="Arial"/>
                      <w:color w:val="000000"/>
                      <w:szCs w:val="21"/>
                    </w:rPr>
                    <w:t>1</w:t>
                  </w:r>
                  <w:r w:rsidRPr="0002581C">
                    <w:rPr>
                      <w:rFonts w:ascii="Arial" w:eastAsia="宋体" w:hAnsi="Arial" w:cs="Arial"/>
                      <w:color w:val="000000"/>
                      <w:szCs w:val="21"/>
                    </w:rPr>
                    <w:t>分</w:t>
                  </w:r>
                </w:p>
              </w:tc>
            </w:tr>
          </w:tbl>
          <w:p w:rsidR="008B2813" w:rsidRPr="0002581C" w:rsidRDefault="008B2813" w:rsidP="006971E8">
            <w:pPr>
              <w:widowControl/>
              <w:spacing w:line="360" w:lineRule="auto"/>
              <w:jc w:val="left"/>
              <w:rPr>
                <w:rFonts w:ascii="Arial" w:eastAsia="宋体" w:hAnsi="Arial" w:cs="Arial"/>
                <w:kern w:val="0"/>
                <w:szCs w:val="21"/>
              </w:rPr>
            </w:pPr>
          </w:p>
          <w:tbl>
            <w:tblPr>
              <w:tblW w:w="0" w:type="auto"/>
              <w:tblCellMar>
                <w:top w:w="15" w:type="dxa"/>
                <w:left w:w="15" w:type="dxa"/>
                <w:bottom w:w="15" w:type="dxa"/>
                <w:right w:w="15" w:type="dxa"/>
              </w:tblCellMar>
              <w:tblLook w:val="04A0" w:firstRow="1" w:lastRow="0" w:firstColumn="1" w:lastColumn="0" w:noHBand="0" w:noVBand="1"/>
            </w:tblPr>
            <w:tblGrid>
              <w:gridCol w:w="387"/>
              <w:gridCol w:w="113"/>
              <w:gridCol w:w="5512"/>
            </w:tblGrid>
            <w:tr w:rsidR="008B2813" w:rsidRPr="0002581C" w:rsidTr="006971E8">
              <w:trPr>
                <w:trHeight w:val="400"/>
              </w:trPr>
              <w:tc>
                <w:tcPr>
                  <w:tcW w:w="387" w:type="dxa"/>
                  <w:tcBorders>
                    <w:top w:val="single" w:sz="2" w:space="0" w:color="000000"/>
                    <w:left w:val="single" w:sz="2" w:space="0" w:color="000000"/>
                    <w:bottom w:val="single" w:sz="2" w:space="0" w:color="000000"/>
                    <w:right w:val="single" w:sz="2" w:space="0" w:color="000000"/>
                  </w:tcBorders>
                  <w:shd w:val="clear" w:color="auto" w:fill="B3C5F3"/>
                  <w:tcMar>
                    <w:top w:w="28" w:type="dxa"/>
                    <w:left w:w="28" w:type="dxa"/>
                    <w:bottom w:w="28" w:type="dxa"/>
                    <w:right w:w="28" w:type="dxa"/>
                  </w:tcMar>
                  <w:vAlign w:val="center"/>
                  <w:hideMark/>
                </w:tcPr>
                <w:p w:rsidR="008B2813" w:rsidRPr="0002581C" w:rsidRDefault="008B2813" w:rsidP="006971E8">
                  <w:pPr>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3</w:t>
                  </w:r>
                </w:p>
              </w:tc>
              <w:tc>
                <w:tcPr>
                  <w:tcW w:w="113" w:type="dxa"/>
                  <w:tcBorders>
                    <w:top w:val="nil"/>
                    <w:left w:val="single" w:sz="2" w:space="0" w:color="000000"/>
                    <w:bottom w:val="single" w:sz="18" w:space="0" w:color="BBBBBB"/>
                    <w:right w:val="nil"/>
                  </w:tcBorders>
                  <w:tcMar>
                    <w:top w:w="28" w:type="dxa"/>
                    <w:left w:w="28" w:type="dxa"/>
                    <w:bottom w:w="28" w:type="dxa"/>
                    <w:right w:w="28" w:type="dxa"/>
                  </w:tcMar>
                  <w:vAlign w:val="center"/>
                  <w:hideMark/>
                </w:tcPr>
                <w:p w:rsidR="008B2813" w:rsidRPr="0002581C" w:rsidRDefault="008B2813" w:rsidP="006971E8">
                  <w:pPr>
                    <w:textAlignment w:val="baseline"/>
                    <w:rPr>
                      <w:rFonts w:ascii="Arial" w:eastAsia="宋体" w:hAnsi="Arial" w:cs="Arial"/>
                      <w:color w:val="000000"/>
                      <w:spacing w:val="26"/>
                      <w:kern w:val="0"/>
                      <w:szCs w:val="21"/>
                    </w:rPr>
                  </w:pPr>
                </w:p>
              </w:tc>
              <w:tc>
                <w:tcPr>
                  <w:tcW w:w="5512" w:type="dxa"/>
                  <w:tcBorders>
                    <w:top w:val="nil"/>
                    <w:left w:val="nil"/>
                    <w:bottom w:val="single" w:sz="18" w:space="0" w:color="BBBBBB"/>
                    <w:right w:val="nil"/>
                  </w:tcBorders>
                  <w:tcMar>
                    <w:top w:w="28" w:type="dxa"/>
                    <w:left w:w="28" w:type="dxa"/>
                    <w:bottom w:w="28" w:type="dxa"/>
                    <w:right w:w="28" w:type="dxa"/>
                  </w:tcMar>
                  <w:vAlign w:val="center"/>
                  <w:hideMark/>
                </w:tcPr>
                <w:p w:rsidR="008B2813" w:rsidRPr="0002581C" w:rsidRDefault="008B2813" w:rsidP="008B2813">
                  <w:pP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第一轮</w:t>
                  </w:r>
                  <w:r>
                    <w:rPr>
                      <w:rFonts w:ascii="Arial" w:eastAsia="宋体" w:hAnsi="Arial" w:cs="Arial" w:hint="eastAsia"/>
                      <w:b/>
                      <w:bCs/>
                      <w:color w:val="000000"/>
                      <w:szCs w:val="21"/>
                    </w:rPr>
                    <w:t>考试</w:t>
                  </w:r>
                  <w:r w:rsidRPr="0002581C">
                    <w:rPr>
                      <w:rFonts w:ascii="Arial" w:eastAsia="宋体" w:hAnsi="Arial" w:cs="Arial"/>
                      <w:b/>
                      <w:bCs/>
                      <w:color w:val="000000"/>
                      <w:szCs w:val="21"/>
                    </w:rPr>
                    <w:t>（</w:t>
                  </w:r>
                  <w:r>
                    <w:rPr>
                      <w:rFonts w:ascii="Arial" w:eastAsia="宋体" w:hAnsi="Arial" w:cs="Arial" w:hint="eastAsia"/>
                      <w:b/>
                      <w:bCs/>
                      <w:color w:val="000000"/>
                      <w:szCs w:val="21"/>
                    </w:rPr>
                    <w:t>韩国语考试）</w:t>
                  </w:r>
                </w:p>
              </w:tc>
            </w:tr>
          </w:tbl>
          <w:p w:rsidR="008B2813" w:rsidRPr="0002581C" w:rsidRDefault="008B2813" w:rsidP="006971E8">
            <w:pPr>
              <w:widowControl/>
              <w:spacing w:line="360" w:lineRule="auto"/>
              <w:jc w:val="left"/>
              <w:rPr>
                <w:rFonts w:ascii="Arial" w:eastAsia="宋体" w:hAnsi="Arial" w:cs="Arial"/>
                <w:vanish/>
                <w:kern w:val="0"/>
                <w:szCs w:val="21"/>
              </w:rPr>
            </w:pPr>
          </w:p>
          <w:p w:rsidR="008B2813" w:rsidRPr="0002581C" w:rsidRDefault="008B2813" w:rsidP="006971E8">
            <w:pPr>
              <w:spacing w:before="200" w:line="300" w:lineRule="auto"/>
              <w:textAlignment w:val="baseline"/>
              <w:rPr>
                <w:rFonts w:ascii="Arial" w:eastAsia="宋体" w:hAnsi="Arial" w:cs="Arial"/>
                <w:bCs/>
                <w:color w:val="000000"/>
                <w:w w:val="97"/>
                <w:kern w:val="0"/>
                <w:szCs w:val="21"/>
              </w:rPr>
            </w:pPr>
            <w:r w:rsidRPr="0002581C">
              <w:rPr>
                <w:rFonts w:ascii="Arial" w:eastAsia="宋体" w:hAnsi="Arial" w:cs="Arial"/>
                <w:b/>
                <w:bCs/>
                <w:color w:val="000000"/>
                <w:spacing w:val="22"/>
                <w:w w:val="97"/>
                <w:kern w:val="0"/>
                <w:szCs w:val="21"/>
              </w:rPr>
              <w:t>○</w:t>
            </w:r>
            <w:r>
              <w:rPr>
                <w:rFonts w:ascii="Arial" w:eastAsia="宋体" w:hAnsi="Arial" w:cs="Arial" w:hint="eastAsia"/>
                <w:b/>
                <w:bCs/>
                <w:color w:val="000000"/>
                <w:szCs w:val="21"/>
              </w:rPr>
              <w:t>考试</w:t>
            </w:r>
            <w:r w:rsidRPr="0002581C">
              <w:rPr>
                <w:rFonts w:ascii="Arial" w:eastAsia="宋体" w:hAnsi="Arial" w:cs="Arial"/>
                <w:b/>
                <w:bCs/>
                <w:color w:val="000000"/>
                <w:szCs w:val="21"/>
              </w:rPr>
              <w:t>时长（问题）：</w:t>
            </w:r>
            <w:r w:rsidRPr="0002581C">
              <w:rPr>
                <w:rFonts w:ascii="Arial" w:eastAsia="宋体" w:hAnsi="Arial" w:cs="Arial"/>
                <w:bCs/>
                <w:color w:val="000000"/>
                <w:szCs w:val="21"/>
              </w:rPr>
              <w:t>50</w:t>
            </w:r>
            <w:r w:rsidRPr="0002581C">
              <w:rPr>
                <w:rFonts w:ascii="Arial" w:eastAsia="宋体" w:hAnsi="Arial" w:cs="Arial"/>
                <w:bCs/>
                <w:color w:val="000000"/>
                <w:szCs w:val="21"/>
              </w:rPr>
              <w:t>分钟</w:t>
            </w:r>
            <w:r w:rsidRPr="0002581C">
              <w:rPr>
                <w:rFonts w:ascii="Arial" w:eastAsia="宋体" w:hAnsi="Arial" w:cs="Arial"/>
                <w:bCs/>
                <w:color w:val="000000"/>
                <w:szCs w:val="21"/>
              </w:rPr>
              <w:t>[</w:t>
            </w:r>
            <w:r w:rsidRPr="0002581C">
              <w:rPr>
                <w:rFonts w:ascii="Arial" w:eastAsia="宋体" w:hAnsi="Arial" w:cs="Arial"/>
                <w:bCs/>
                <w:color w:val="000000"/>
                <w:szCs w:val="21"/>
              </w:rPr>
              <w:t>阅读（</w:t>
            </w:r>
            <w:r w:rsidRPr="0002581C">
              <w:rPr>
                <w:rFonts w:ascii="Arial" w:eastAsia="宋体" w:hAnsi="Arial" w:cs="Arial"/>
                <w:bCs/>
                <w:color w:val="000000"/>
                <w:szCs w:val="21"/>
              </w:rPr>
              <w:t>20</w:t>
            </w:r>
            <w:r w:rsidRPr="0002581C">
              <w:rPr>
                <w:rFonts w:ascii="Arial" w:eastAsia="宋体" w:hAnsi="Arial" w:cs="Arial"/>
                <w:bCs/>
                <w:color w:val="000000"/>
                <w:szCs w:val="21"/>
              </w:rPr>
              <w:t>个问题）</w:t>
            </w:r>
            <w:r w:rsidRPr="0002581C">
              <w:rPr>
                <w:rFonts w:ascii="Arial" w:eastAsia="宋体" w:hAnsi="Arial" w:cs="Arial"/>
                <w:bCs/>
                <w:color w:val="000000"/>
                <w:szCs w:val="21"/>
              </w:rPr>
              <w:t>25</w:t>
            </w:r>
            <w:r w:rsidRPr="0002581C">
              <w:rPr>
                <w:rFonts w:ascii="Arial" w:eastAsia="宋体" w:hAnsi="Arial" w:cs="Arial"/>
                <w:bCs/>
                <w:color w:val="000000"/>
                <w:szCs w:val="21"/>
              </w:rPr>
              <w:t>分钟，听力（</w:t>
            </w:r>
            <w:r w:rsidRPr="0002581C">
              <w:rPr>
                <w:rFonts w:ascii="Arial" w:eastAsia="宋体" w:hAnsi="Arial" w:cs="Arial"/>
                <w:bCs/>
                <w:color w:val="000000"/>
                <w:szCs w:val="21"/>
              </w:rPr>
              <w:t>20</w:t>
            </w:r>
            <w:r w:rsidRPr="0002581C">
              <w:rPr>
                <w:rFonts w:ascii="Arial" w:eastAsia="宋体" w:hAnsi="Arial" w:cs="Arial"/>
                <w:bCs/>
                <w:color w:val="000000"/>
                <w:szCs w:val="21"/>
              </w:rPr>
              <w:t>个问题）</w:t>
            </w:r>
            <w:r w:rsidRPr="0002581C">
              <w:rPr>
                <w:rFonts w:ascii="Arial" w:eastAsia="宋体" w:hAnsi="Arial" w:cs="Arial"/>
                <w:bCs/>
                <w:color w:val="000000"/>
                <w:szCs w:val="21"/>
              </w:rPr>
              <w:t>25</w:t>
            </w:r>
            <w:r w:rsidRPr="0002581C">
              <w:rPr>
                <w:rFonts w:ascii="Arial" w:eastAsia="宋体" w:hAnsi="Arial" w:cs="Arial"/>
                <w:bCs/>
                <w:color w:val="000000"/>
                <w:szCs w:val="21"/>
              </w:rPr>
              <w:t>分钟</w:t>
            </w:r>
            <w:r w:rsidRPr="0002581C">
              <w:rPr>
                <w:rFonts w:ascii="Arial" w:eastAsia="宋体" w:hAnsi="Arial" w:cs="Arial"/>
                <w:bCs/>
                <w:color w:val="000000"/>
                <w:szCs w:val="21"/>
              </w:rPr>
              <w:t>]</w:t>
            </w:r>
          </w:p>
          <w:p w:rsidR="008B2813" w:rsidRPr="0002581C" w:rsidRDefault="008B2813" w:rsidP="006971E8">
            <w:pPr>
              <w:spacing w:before="200" w:line="300" w:lineRule="auto"/>
              <w:ind w:left="2393" w:hanging="2393"/>
              <w:textAlignment w:val="baseline"/>
              <w:rPr>
                <w:rFonts w:ascii="Arial" w:eastAsia="宋体" w:hAnsi="Arial" w:cs="Arial"/>
                <w:b/>
                <w:bCs/>
                <w:color w:val="000000"/>
                <w:w w:val="97"/>
                <w:kern w:val="0"/>
                <w:szCs w:val="21"/>
              </w:rPr>
            </w:pPr>
            <w:r w:rsidRPr="0002581C">
              <w:rPr>
                <w:rFonts w:ascii="Arial" w:eastAsia="宋体" w:hAnsi="Arial" w:cs="Arial"/>
                <w:b/>
                <w:bCs/>
                <w:color w:val="000000"/>
                <w:spacing w:val="22"/>
                <w:w w:val="97"/>
                <w:kern w:val="0"/>
                <w:szCs w:val="21"/>
              </w:rPr>
              <w:t>○</w:t>
            </w:r>
            <w:r>
              <w:rPr>
                <w:rFonts w:ascii="Arial" w:eastAsia="宋体" w:hAnsi="Arial" w:cs="Arial" w:hint="eastAsia"/>
                <w:b/>
                <w:bCs/>
                <w:color w:val="000000"/>
                <w:szCs w:val="21"/>
              </w:rPr>
              <w:t>考试</w:t>
            </w:r>
            <w:r w:rsidRPr="0002581C">
              <w:rPr>
                <w:rFonts w:ascii="Arial" w:eastAsia="宋体" w:hAnsi="Arial" w:cs="Arial"/>
                <w:b/>
                <w:bCs/>
                <w:color w:val="000000"/>
                <w:szCs w:val="21"/>
              </w:rPr>
              <w:t>格式</w:t>
            </w:r>
          </w:p>
          <w:p w:rsidR="008B2813" w:rsidRPr="0002581C" w:rsidRDefault="008B2813" w:rsidP="006971E8">
            <w:pPr>
              <w:spacing w:before="200" w:line="300" w:lineRule="auto"/>
              <w:ind w:left="2394" w:hanging="2394"/>
              <w:textAlignment w:val="baseline"/>
              <w:rPr>
                <w:rFonts w:ascii="Arial" w:eastAsia="宋体" w:hAnsi="Arial" w:cs="Arial"/>
                <w:bCs/>
                <w:color w:val="000000"/>
                <w:w w:val="97"/>
                <w:kern w:val="0"/>
                <w:szCs w:val="21"/>
              </w:rPr>
            </w:pPr>
            <w:r w:rsidRPr="0002581C">
              <w:rPr>
                <w:rFonts w:ascii="Arial" w:eastAsia="宋体" w:hAnsi="Arial" w:cs="Arial"/>
                <w:bCs/>
                <w:color w:val="000000"/>
                <w:szCs w:val="21"/>
              </w:rPr>
              <w:t xml:space="preserve">- </w:t>
            </w:r>
            <w:r w:rsidRPr="0002581C">
              <w:rPr>
                <w:rFonts w:ascii="Arial" w:eastAsia="宋体" w:hAnsi="Arial" w:cs="Arial"/>
                <w:bCs/>
                <w:color w:val="000000"/>
                <w:szCs w:val="21"/>
              </w:rPr>
              <w:t>多项选择题，听力将在阅读部分完成后立即进行</w:t>
            </w:r>
          </w:p>
          <w:p w:rsidR="008B2813" w:rsidRPr="0002581C" w:rsidRDefault="008B2813" w:rsidP="006971E8">
            <w:pPr>
              <w:tabs>
                <w:tab w:val="left" w:pos="2580"/>
              </w:tabs>
              <w:spacing w:before="200" w:line="360" w:lineRule="auto"/>
              <w:ind w:left="2394" w:hanging="2394"/>
              <w:textAlignment w:val="baseline"/>
              <w:rPr>
                <w:rFonts w:ascii="Arial" w:eastAsia="宋体" w:hAnsi="Arial" w:cs="Arial"/>
                <w:b/>
                <w:bCs/>
                <w:color w:val="000000"/>
                <w:spacing w:val="-16"/>
                <w:kern w:val="0"/>
                <w:szCs w:val="21"/>
              </w:rPr>
            </w:pPr>
            <w:r w:rsidRPr="0002581C">
              <w:rPr>
                <w:rFonts w:ascii="Arial" w:eastAsia="宋体" w:hAnsi="Arial" w:cs="Arial"/>
                <w:b/>
                <w:bCs/>
                <w:color w:val="000000"/>
                <w:spacing w:val="22"/>
                <w:w w:val="97"/>
                <w:kern w:val="0"/>
                <w:szCs w:val="21"/>
              </w:rPr>
              <w:t>○</w:t>
            </w:r>
            <w:r w:rsidRPr="0002581C">
              <w:rPr>
                <w:rFonts w:ascii="Arial" w:eastAsia="宋体" w:hAnsi="Arial" w:cs="Arial"/>
                <w:b/>
                <w:bCs/>
                <w:color w:val="000000"/>
                <w:szCs w:val="21"/>
              </w:rPr>
              <w:t xml:space="preserve"> </w:t>
            </w:r>
            <w:r w:rsidRPr="0002581C">
              <w:rPr>
                <w:rFonts w:ascii="Arial" w:eastAsia="宋体" w:hAnsi="Arial" w:cs="Arial"/>
                <w:b/>
                <w:bCs/>
                <w:color w:val="000000"/>
                <w:szCs w:val="21"/>
              </w:rPr>
              <w:t>分数分配</w:t>
            </w:r>
            <w:r w:rsidRPr="0002581C">
              <w:rPr>
                <w:rFonts w:ascii="Arial" w:eastAsia="宋体" w:hAnsi="Arial" w:cs="Arial"/>
                <w:b/>
                <w:bCs/>
                <w:color w:val="000000"/>
                <w:szCs w:val="21"/>
              </w:rPr>
              <w:t xml:space="preserve"> </w:t>
            </w:r>
          </w:p>
          <w:p w:rsidR="008B2813" w:rsidRPr="0002581C" w:rsidRDefault="008B2813" w:rsidP="006971E8">
            <w:pPr>
              <w:tabs>
                <w:tab w:val="left" w:pos="2580"/>
              </w:tabs>
              <w:spacing w:before="200" w:line="360" w:lineRule="auto"/>
              <w:textAlignment w:val="baseline"/>
              <w:rPr>
                <w:rFonts w:ascii="Arial" w:eastAsia="宋体" w:hAnsi="Arial" w:cs="Arial"/>
                <w:bCs/>
                <w:color w:val="000000"/>
                <w:spacing w:val="22"/>
                <w:w w:val="97"/>
                <w:kern w:val="0"/>
                <w:szCs w:val="21"/>
              </w:rPr>
            </w:pPr>
            <w:r w:rsidRPr="0002581C">
              <w:rPr>
                <w:rFonts w:ascii="Arial" w:eastAsia="宋体" w:hAnsi="Arial" w:cs="Arial"/>
                <w:bCs/>
                <w:color w:val="000000"/>
                <w:szCs w:val="21"/>
              </w:rPr>
              <w:t xml:space="preserve">- </w:t>
            </w:r>
            <w:r w:rsidRPr="0002581C">
              <w:rPr>
                <w:rFonts w:ascii="Arial" w:eastAsia="宋体" w:hAnsi="Arial" w:cs="Arial"/>
                <w:bCs/>
                <w:color w:val="000000"/>
                <w:szCs w:val="21"/>
              </w:rPr>
              <w:t>制造业</w:t>
            </w:r>
            <w:r w:rsidRPr="0002581C">
              <w:rPr>
                <w:rFonts w:ascii="Arial" w:eastAsia="宋体" w:hAnsi="Arial" w:cs="Arial"/>
                <w:bCs/>
                <w:color w:val="000000"/>
                <w:szCs w:val="21"/>
              </w:rPr>
              <w:t>100</w:t>
            </w:r>
            <w:r w:rsidRPr="0002581C">
              <w:rPr>
                <w:rFonts w:ascii="Arial" w:eastAsia="宋体" w:hAnsi="Arial" w:cs="Arial"/>
                <w:bCs/>
                <w:color w:val="000000"/>
                <w:szCs w:val="21"/>
              </w:rPr>
              <w:t>分（每个问题</w:t>
            </w:r>
            <w:r w:rsidRPr="0002581C">
              <w:rPr>
                <w:rFonts w:ascii="Arial" w:eastAsia="宋体" w:hAnsi="Arial" w:cs="Arial"/>
                <w:bCs/>
                <w:color w:val="000000"/>
                <w:szCs w:val="21"/>
              </w:rPr>
              <w:t>2.5</w:t>
            </w:r>
            <w:r w:rsidRPr="0002581C">
              <w:rPr>
                <w:rFonts w:ascii="Arial" w:eastAsia="宋体" w:hAnsi="Arial" w:cs="Arial"/>
                <w:bCs/>
                <w:color w:val="000000"/>
                <w:szCs w:val="21"/>
              </w:rPr>
              <w:t>分）</w:t>
            </w:r>
          </w:p>
          <w:p w:rsidR="008B2813" w:rsidRPr="0002581C" w:rsidRDefault="008B2813" w:rsidP="006971E8">
            <w:pPr>
              <w:tabs>
                <w:tab w:val="left" w:pos="2580"/>
              </w:tabs>
              <w:spacing w:before="200" w:line="360" w:lineRule="auto"/>
              <w:textAlignment w:val="baseline"/>
              <w:rPr>
                <w:rFonts w:ascii="Arial" w:eastAsia="宋体" w:hAnsi="Arial" w:cs="Arial"/>
                <w:bCs/>
                <w:color w:val="000000"/>
                <w:spacing w:val="-2"/>
                <w:kern w:val="0"/>
                <w:szCs w:val="21"/>
              </w:rPr>
            </w:pPr>
            <w:r w:rsidRPr="0002581C">
              <w:rPr>
                <w:rFonts w:ascii="Arial" w:eastAsia="宋体" w:hAnsi="Arial" w:cs="Arial"/>
                <w:b/>
                <w:bCs/>
                <w:color w:val="000000"/>
                <w:spacing w:val="22"/>
                <w:w w:val="97"/>
                <w:kern w:val="0"/>
                <w:szCs w:val="21"/>
              </w:rPr>
              <w:t>○</w:t>
            </w:r>
            <w:r w:rsidRPr="0002581C">
              <w:rPr>
                <w:rFonts w:ascii="Arial" w:eastAsia="宋体" w:hAnsi="Arial" w:cs="Arial"/>
                <w:b/>
                <w:bCs/>
                <w:color w:val="000000"/>
                <w:szCs w:val="21"/>
              </w:rPr>
              <w:t xml:space="preserve"> </w:t>
            </w:r>
            <w:r>
              <w:rPr>
                <w:rFonts w:ascii="Arial" w:eastAsia="宋体" w:hAnsi="Arial" w:cs="Arial" w:hint="eastAsia"/>
                <w:b/>
                <w:bCs/>
                <w:color w:val="000000"/>
                <w:szCs w:val="21"/>
              </w:rPr>
              <w:t>韩国语考试</w:t>
            </w:r>
            <w:r w:rsidRPr="0002581C">
              <w:rPr>
                <w:rFonts w:ascii="Arial" w:eastAsia="宋体" w:hAnsi="Arial" w:cs="Arial"/>
                <w:b/>
                <w:bCs/>
                <w:color w:val="000000"/>
                <w:szCs w:val="21"/>
              </w:rPr>
              <w:t>的通过者：</w:t>
            </w:r>
            <w:r w:rsidRPr="0002581C">
              <w:rPr>
                <w:rFonts w:ascii="Arial" w:eastAsia="宋体" w:hAnsi="Arial" w:cs="Arial"/>
                <w:bCs/>
                <w:color w:val="000000"/>
                <w:szCs w:val="21"/>
              </w:rPr>
              <w:t>每个行业的通过人数最多可达最终通过者预期数量的</w:t>
            </w:r>
            <w:r w:rsidRPr="0002581C">
              <w:rPr>
                <w:rFonts w:ascii="Arial" w:eastAsia="宋体" w:hAnsi="Arial" w:cs="Arial"/>
                <w:bCs/>
                <w:color w:val="000000"/>
                <w:szCs w:val="21"/>
              </w:rPr>
              <w:t>200%</w:t>
            </w:r>
            <w:r w:rsidRPr="0002581C">
              <w:rPr>
                <w:rFonts w:ascii="Arial" w:eastAsia="宋体" w:hAnsi="Arial" w:cs="Arial"/>
                <w:bCs/>
                <w:color w:val="000000"/>
                <w:szCs w:val="21"/>
              </w:rPr>
              <w:t>。</w:t>
            </w:r>
            <w:r w:rsidRPr="0002581C">
              <w:rPr>
                <w:rFonts w:ascii="Arial" w:eastAsia="宋体" w:hAnsi="Arial" w:cs="Arial"/>
                <w:bCs/>
                <w:color w:val="000000"/>
                <w:szCs w:val="21"/>
              </w:rPr>
              <w:t>[</w:t>
            </w:r>
            <w:r w:rsidRPr="0002581C">
              <w:rPr>
                <w:rFonts w:ascii="Arial" w:eastAsia="宋体" w:hAnsi="Arial" w:cs="Arial"/>
                <w:bCs/>
                <w:color w:val="000000"/>
                <w:szCs w:val="21"/>
              </w:rPr>
              <w:t>应至少获得</w:t>
            </w:r>
            <w:r w:rsidRPr="0002581C">
              <w:rPr>
                <w:rFonts w:ascii="Arial" w:eastAsia="宋体" w:hAnsi="Arial" w:cs="Arial"/>
                <w:bCs/>
                <w:color w:val="000000"/>
                <w:szCs w:val="21"/>
              </w:rPr>
              <w:t>47.5</w:t>
            </w:r>
            <w:r w:rsidRPr="0002581C">
              <w:rPr>
                <w:rFonts w:ascii="Arial" w:eastAsia="宋体" w:hAnsi="Arial" w:cs="Arial"/>
                <w:bCs/>
                <w:color w:val="000000"/>
                <w:szCs w:val="21"/>
              </w:rPr>
              <w:t>分（制造业）</w:t>
            </w:r>
            <w:r w:rsidRPr="0002581C">
              <w:rPr>
                <w:rFonts w:ascii="Arial" w:eastAsia="宋体" w:hAnsi="Arial" w:cs="Arial"/>
                <w:bCs/>
                <w:color w:val="000000"/>
                <w:szCs w:val="21"/>
              </w:rPr>
              <w:t>]</w:t>
            </w:r>
          </w:p>
          <w:p w:rsidR="008B2813" w:rsidRPr="0002581C" w:rsidRDefault="008B2813" w:rsidP="006971E8">
            <w:pPr>
              <w:tabs>
                <w:tab w:val="left" w:pos="2580"/>
              </w:tabs>
              <w:spacing w:before="200" w:line="360" w:lineRule="auto"/>
              <w:ind w:left="210" w:hangingChars="100" w:hanging="210"/>
              <w:textAlignment w:val="baseline"/>
              <w:rPr>
                <w:rFonts w:ascii="Arial" w:eastAsia="宋体" w:hAnsi="Arial" w:cs="Arial"/>
                <w:b/>
                <w:bCs/>
                <w:color w:val="000000"/>
                <w:spacing w:val="-2"/>
                <w:kern w:val="0"/>
                <w:szCs w:val="21"/>
              </w:rPr>
            </w:pPr>
            <w:r w:rsidRPr="0002581C">
              <w:rPr>
                <w:rFonts w:ascii="Arial" w:eastAsia="宋体" w:hAnsi="Arial" w:cs="Arial"/>
                <w:bCs/>
                <w:color w:val="000000"/>
                <w:szCs w:val="21"/>
              </w:rPr>
              <w:t xml:space="preserve">* </w:t>
            </w:r>
            <w:r w:rsidRPr="0002581C">
              <w:rPr>
                <w:rFonts w:ascii="Arial" w:eastAsia="宋体" w:hAnsi="Arial" w:cs="Arial"/>
                <w:bCs/>
                <w:color w:val="000000"/>
                <w:szCs w:val="21"/>
              </w:rPr>
              <w:t>第一轮通过者的人数可以根据该积分系统测试通过者的预期人数来调整。</w:t>
            </w:r>
          </w:p>
          <w:p w:rsidR="008B2813" w:rsidRPr="0002581C" w:rsidRDefault="008B2813" w:rsidP="006971E8">
            <w:pPr>
              <w:tabs>
                <w:tab w:val="left" w:pos="2580"/>
              </w:tabs>
              <w:spacing w:before="200" w:line="360" w:lineRule="auto"/>
              <w:textAlignment w:val="baseline"/>
              <w:rPr>
                <w:rFonts w:ascii="Arial" w:eastAsia="宋体" w:hAnsi="Arial" w:cs="Arial"/>
                <w:b/>
                <w:bCs/>
                <w:color w:val="000000"/>
                <w:spacing w:val="-2"/>
                <w:kern w:val="0"/>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9"/>
              <w:gridCol w:w="140"/>
              <w:gridCol w:w="6833"/>
            </w:tblGrid>
            <w:tr w:rsidR="008B2813" w:rsidRPr="0002581C" w:rsidTr="006971E8">
              <w:trPr>
                <w:trHeight w:val="432"/>
              </w:trPr>
              <w:tc>
                <w:tcPr>
                  <w:tcW w:w="479" w:type="dxa"/>
                  <w:tcBorders>
                    <w:top w:val="single" w:sz="2" w:space="0" w:color="000000"/>
                    <w:left w:val="single" w:sz="2" w:space="0" w:color="000000"/>
                    <w:bottom w:val="single" w:sz="2" w:space="0" w:color="000000"/>
                    <w:right w:val="single" w:sz="2" w:space="0" w:color="000000"/>
                  </w:tcBorders>
                  <w:shd w:val="clear" w:color="auto" w:fill="B3C5F3"/>
                  <w:tcMar>
                    <w:top w:w="28" w:type="dxa"/>
                    <w:left w:w="28" w:type="dxa"/>
                    <w:bottom w:w="28" w:type="dxa"/>
                    <w:right w:w="28" w:type="dxa"/>
                  </w:tcMar>
                  <w:vAlign w:val="center"/>
                  <w:hideMark/>
                </w:tcPr>
                <w:p w:rsidR="008B2813" w:rsidRPr="0002581C" w:rsidRDefault="008B2813" w:rsidP="006971E8">
                  <w:pPr>
                    <w:jc w:val="cente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4</w:t>
                  </w:r>
                </w:p>
              </w:tc>
              <w:tc>
                <w:tcPr>
                  <w:tcW w:w="140" w:type="dxa"/>
                  <w:tcBorders>
                    <w:top w:val="nil"/>
                    <w:left w:val="single" w:sz="2" w:space="0" w:color="000000"/>
                    <w:bottom w:val="single" w:sz="18" w:space="0" w:color="BBBBBB"/>
                    <w:right w:val="nil"/>
                  </w:tcBorders>
                  <w:tcMar>
                    <w:top w:w="28" w:type="dxa"/>
                    <w:left w:w="28" w:type="dxa"/>
                    <w:bottom w:w="28" w:type="dxa"/>
                    <w:right w:w="28" w:type="dxa"/>
                  </w:tcMar>
                  <w:vAlign w:val="center"/>
                  <w:hideMark/>
                </w:tcPr>
                <w:p w:rsidR="008B2813" w:rsidRPr="0002581C" w:rsidRDefault="008B2813" w:rsidP="006971E8">
                  <w:pPr>
                    <w:textAlignment w:val="baseline"/>
                    <w:rPr>
                      <w:rFonts w:ascii="Arial" w:eastAsia="宋体" w:hAnsi="Arial" w:cs="Arial"/>
                      <w:color w:val="000000"/>
                      <w:spacing w:val="26"/>
                      <w:kern w:val="0"/>
                      <w:szCs w:val="21"/>
                    </w:rPr>
                  </w:pPr>
                </w:p>
              </w:tc>
              <w:tc>
                <w:tcPr>
                  <w:tcW w:w="6833" w:type="dxa"/>
                  <w:tcBorders>
                    <w:top w:val="nil"/>
                    <w:left w:val="nil"/>
                    <w:bottom w:val="single" w:sz="18" w:space="0" w:color="BBBBBB"/>
                    <w:right w:val="nil"/>
                  </w:tcBorders>
                  <w:tcMar>
                    <w:top w:w="28" w:type="dxa"/>
                    <w:left w:w="28" w:type="dxa"/>
                    <w:bottom w:w="28" w:type="dxa"/>
                    <w:right w:w="28" w:type="dxa"/>
                  </w:tcMar>
                  <w:vAlign w:val="center"/>
                  <w:hideMark/>
                </w:tcPr>
                <w:p w:rsidR="008B2813" w:rsidRPr="0002581C" w:rsidRDefault="008B2813" w:rsidP="008B2813">
                  <w:pPr>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第二轮</w:t>
                  </w:r>
                  <w:r>
                    <w:rPr>
                      <w:rFonts w:ascii="Arial" w:eastAsia="宋体" w:hAnsi="Arial" w:cs="Arial" w:hint="eastAsia"/>
                      <w:b/>
                      <w:bCs/>
                      <w:color w:val="000000"/>
                      <w:szCs w:val="21"/>
                    </w:rPr>
                    <w:t>考试</w:t>
                  </w:r>
                  <w:r w:rsidRPr="0002581C">
                    <w:rPr>
                      <w:rFonts w:ascii="Arial" w:eastAsia="宋体" w:hAnsi="Arial" w:cs="Arial"/>
                      <w:b/>
                      <w:bCs/>
                      <w:color w:val="000000"/>
                      <w:szCs w:val="21"/>
                    </w:rPr>
                    <w:t>（技能</w:t>
                  </w:r>
                  <w:r>
                    <w:rPr>
                      <w:rFonts w:ascii="Arial" w:eastAsia="宋体" w:hAnsi="Arial" w:cs="Arial" w:hint="eastAsia"/>
                      <w:b/>
                      <w:bCs/>
                      <w:color w:val="000000"/>
                      <w:szCs w:val="21"/>
                    </w:rPr>
                    <w:t>考试</w:t>
                  </w:r>
                  <w:r w:rsidRPr="0002581C">
                    <w:rPr>
                      <w:rFonts w:ascii="Arial" w:eastAsia="宋体" w:hAnsi="Arial" w:cs="Arial"/>
                      <w:b/>
                      <w:bCs/>
                      <w:color w:val="000000"/>
                      <w:szCs w:val="21"/>
                    </w:rPr>
                    <w:t xml:space="preserve"> + </w:t>
                  </w:r>
                  <w:r w:rsidRPr="0002581C">
                    <w:rPr>
                      <w:rFonts w:ascii="Arial" w:eastAsia="宋体" w:hAnsi="Arial" w:cs="Arial"/>
                      <w:b/>
                      <w:bCs/>
                      <w:color w:val="000000"/>
                      <w:szCs w:val="21"/>
                    </w:rPr>
                    <w:t>能力</w:t>
                  </w:r>
                  <w:r>
                    <w:rPr>
                      <w:rFonts w:ascii="Arial" w:eastAsia="宋体" w:hAnsi="Arial" w:cs="Arial" w:hint="eastAsia"/>
                      <w:b/>
                      <w:bCs/>
                      <w:color w:val="000000"/>
                      <w:szCs w:val="21"/>
                    </w:rPr>
                    <w:t>考试</w:t>
                  </w:r>
                  <w:r w:rsidRPr="0002581C">
                    <w:rPr>
                      <w:rFonts w:ascii="Arial" w:eastAsia="宋体" w:hAnsi="Arial" w:cs="Arial"/>
                      <w:b/>
                      <w:bCs/>
                      <w:color w:val="000000"/>
                      <w:szCs w:val="21"/>
                    </w:rPr>
                    <w:t>）</w:t>
                  </w:r>
                </w:p>
              </w:tc>
            </w:tr>
          </w:tbl>
          <w:p w:rsidR="008B2813" w:rsidRPr="0002581C" w:rsidRDefault="008B2813" w:rsidP="006971E8">
            <w:pPr>
              <w:tabs>
                <w:tab w:val="left" w:pos="180"/>
                <w:tab w:val="left" w:pos="496"/>
              </w:tabs>
              <w:spacing w:before="100" w:line="300" w:lineRule="auto"/>
              <w:ind w:firstLineChars="7" w:firstLine="15"/>
              <w:textAlignment w:val="baseline"/>
              <w:rPr>
                <w:rFonts w:ascii="Arial" w:eastAsia="宋体" w:hAnsi="Arial" w:cs="Arial"/>
                <w:b/>
                <w:bCs/>
                <w:color w:val="000000"/>
                <w:kern w:val="0"/>
                <w:szCs w:val="21"/>
                <w:u w:val="single"/>
              </w:rPr>
            </w:pPr>
            <w:r w:rsidRPr="0002581C">
              <w:rPr>
                <w:rFonts w:ascii="Arial" w:eastAsia="宋体" w:hAnsi="Arial" w:cs="Arial"/>
                <w:b/>
                <w:bCs/>
                <w:color w:val="000000"/>
                <w:szCs w:val="21"/>
                <w:u w:val="single"/>
              </w:rPr>
              <w:t>1.</w:t>
            </w:r>
            <w:r w:rsidRPr="0002581C">
              <w:rPr>
                <w:rFonts w:ascii="Arial" w:eastAsia="宋体" w:hAnsi="Arial" w:cs="Arial"/>
                <w:b/>
                <w:bCs/>
                <w:color w:val="000000"/>
                <w:szCs w:val="21"/>
                <w:u w:val="single"/>
              </w:rPr>
              <w:t>技能</w:t>
            </w:r>
            <w:r>
              <w:rPr>
                <w:rFonts w:ascii="Arial" w:eastAsia="宋体" w:hAnsi="Arial" w:cs="Arial" w:hint="eastAsia"/>
                <w:b/>
                <w:bCs/>
                <w:color w:val="000000"/>
                <w:szCs w:val="21"/>
                <w:u w:val="single"/>
              </w:rPr>
              <w:t>考试</w:t>
            </w:r>
          </w:p>
          <w:p w:rsidR="008B2813" w:rsidRPr="0002581C" w:rsidRDefault="008B2813" w:rsidP="006971E8">
            <w:pPr>
              <w:spacing w:before="200" w:line="300" w:lineRule="auto"/>
              <w:ind w:left="2393" w:hanging="2393"/>
              <w:textAlignment w:val="baseline"/>
              <w:rPr>
                <w:rFonts w:ascii="Arial" w:eastAsia="宋体" w:hAnsi="Arial" w:cs="Arial"/>
                <w:b/>
                <w:color w:val="000000"/>
                <w:spacing w:val="-16"/>
                <w:kern w:val="0"/>
                <w:szCs w:val="21"/>
              </w:rPr>
            </w:pPr>
            <w:r w:rsidRPr="0002581C">
              <w:rPr>
                <w:rFonts w:ascii="Arial" w:eastAsia="宋体" w:hAnsi="Arial" w:cs="Arial"/>
                <w:b/>
                <w:bCs/>
                <w:color w:val="000000"/>
                <w:spacing w:val="22"/>
                <w:w w:val="97"/>
                <w:kern w:val="0"/>
                <w:szCs w:val="21"/>
              </w:rPr>
              <w:t>○</w:t>
            </w:r>
            <w:r w:rsidRPr="0002581C">
              <w:rPr>
                <w:rFonts w:ascii="Arial" w:eastAsia="宋体" w:hAnsi="Arial" w:cs="Arial"/>
                <w:b/>
                <w:bCs/>
                <w:color w:val="000000"/>
                <w:szCs w:val="21"/>
              </w:rPr>
              <w:t>要求进行技能</w:t>
            </w:r>
            <w:r>
              <w:rPr>
                <w:rFonts w:ascii="Arial" w:eastAsia="宋体" w:hAnsi="Arial" w:cs="Arial" w:hint="eastAsia"/>
                <w:b/>
                <w:bCs/>
                <w:color w:val="000000"/>
                <w:szCs w:val="21"/>
              </w:rPr>
              <w:t>考试</w:t>
            </w:r>
            <w:r w:rsidRPr="0002581C">
              <w:rPr>
                <w:rFonts w:ascii="Arial" w:eastAsia="宋体" w:hAnsi="Arial" w:cs="Arial"/>
                <w:b/>
                <w:bCs/>
                <w:color w:val="000000"/>
                <w:szCs w:val="21"/>
              </w:rPr>
              <w:t>的行业：制造业</w:t>
            </w:r>
          </w:p>
          <w:p w:rsidR="008B2813" w:rsidRPr="0002581C" w:rsidRDefault="008B2813" w:rsidP="006971E8">
            <w:pPr>
              <w:spacing w:before="140" w:line="300" w:lineRule="auto"/>
              <w:ind w:left="2393" w:hanging="2393"/>
              <w:textAlignment w:val="baseline"/>
              <w:rPr>
                <w:rFonts w:ascii="Arial" w:eastAsia="宋体" w:hAnsi="Arial" w:cs="Arial"/>
                <w:b/>
                <w:bCs/>
                <w:color w:val="000000"/>
                <w:spacing w:val="-2"/>
                <w:kern w:val="0"/>
                <w:szCs w:val="21"/>
              </w:rPr>
            </w:pPr>
            <w:r w:rsidRPr="0002581C">
              <w:rPr>
                <w:rFonts w:ascii="Arial" w:eastAsia="宋体" w:hAnsi="Arial" w:cs="Arial"/>
                <w:b/>
                <w:bCs/>
                <w:color w:val="000000"/>
                <w:spacing w:val="22"/>
                <w:w w:val="97"/>
                <w:kern w:val="0"/>
                <w:szCs w:val="21"/>
              </w:rPr>
              <w:t>○</w:t>
            </w:r>
            <w:r w:rsidRPr="0002581C">
              <w:rPr>
                <w:rFonts w:ascii="Arial" w:eastAsia="宋体" w:hAnsi="Arial" w:cs="Arial"/>
                <w:bCs/>
                <w:color w:val="000000"/>
                <w:szCs w:val="21"/>
              </w:rPr>
              <w:t>该</w:t>
            </w:r>
            <w:r>
              <w:rPr>
                <w:rFonts w:ascii="Arial" w:eastAsia="宋体" w:hAnsi="Arial" w:cs="Arial" w:hint="eastAsia"/>
                <w:bCs/>
                <w:color w:val="000000"/>
                <w:szCs w:val="21"/>
              </w:rPr>
              <w:t>考试</w:t>
            </w:r>
            <w:r w:rsidRPr="0002581C">
              <w:rPr>
                <w:rFonts w:ascii="Arial" w:eastAsia="宋体" w:hAnsi="Arial" w:cs="Arial"/>
                <w:bCs/>
                <w:color w:val="000000"/>
                <w:szCs w:val="21"/>
              </w:rPr>
              <w:t>由三部分构成（</w:t>
            </w:r>
            <w:r w:rsidRPr="0002581C">
              <w:rPr>
                <w:rFonts w:ascii="Arial" w:eastAsia="宋体" w:hAnsi="Arial" w:cs="宋体" w:hint="eastAsia"/>
                <w:bCs/>
                <w:color w:val="000000"/>
                <w:szCs w:val="21"/>
              </w:rPr>
              <w:t>①</w:t>
            </w:r>
            <w:r w:rsidRPr="0002581C">
              <w:rPr>
                <w:rFonts w:ascii="Arial" w:eastAsia="宋体" w:hAnsi="Arial" w:cs="Arial"/>
                <w:bCs/>
                <w:color w:val="000000"/>
                <w:szCs w:val="21"/>
              </w:rPr>
              <w:t xml:space="preserve"> </w:t>
            </w:r>
            <w:r w:rsidRPr="0002581C">
              <w:rPr>
                <w:rFonts w:ascii="Arial" w:eastAsia="宋体" w:hAnsi="Arial" w:cs="Arial"/>
                <w:bCs/>
                <w:color w:val="000000"/>
                <w:szCs w:val="21"/>
              </w:rPr>
              <w:t>体格，</w:t>
            </w:r>
            <w:r w:rsidRPr="0002581C">
              <w:rPr>
                <w:rFonts w:ascii="Arial" w:eastAsia="宋体" w:hAnsi="Arial" w:cs="宋体" w:hint="eastAsia"/>
                <w:bCs/>
                <w:color w:val="000000"/>
                <w:szCs w:val="21"/>
              </w:rPr>
              <w:t>②</w:t>
            </w:r>
            <w:r w:rsidRPr="0002581C">
              <w:rPr>
                <w:rFonts w:ascii="Arial" w:eastAsia="宋体" w:hAnsi="Arial" w:cs="Arial"/>
                <w:bCs/>
                <w:color w:val="000000"/>
                <w:szCs w:val="21"/>
              </w:rPr>
              <w:t xml:space="preserve"> </w:t>
            </w:r>
            <w:r w:rsidRPr="0002581C">
              <w:rPr>
                <w:rFonts w:ascii="Arial" w:eastAsia="宋体" w:hAnsi="Arial" w:cs="Arial"/>
                <w:bCs/>
                <w:color w:val="000000"/>
                <w:szCs w:val="21"/>
              </w:rPr>
              <w:t>面试，</w:t>
            </w:r>
            <w:r w:rsidRPr="0002581C">
              <w:rPr>
                <w:rFonts w:ascii="Arial" w:eastAsia="宋体" w:hAnsi="Arial" w:cs="宋体" w:hint="eastAsia"/>
                <w:bCs/>
                <w:color w:val="000000"/>
                <w:szCs w:val="21"/>
              </w:rPr>
              <w:t>③</w:t>
            </w:r>
            <w:r w:rsidRPr="0002581C">
              <w:rPr>
                <w:rFonts w:ascii="Arial" w:eastAsia="宋体" w:hAnsi="Arial" w:cs="Arial"/>
                <w:bCs/>
                <w:color w:val="000000"/>
                <w:szCs w:val="21"/>
              </w:rPr>
              <w:t xml:space="preserve"> </w:t>
            </w:r>
            <w:r w:rsidRPr="0002581C">
              <w:rPr>
                <w:rFonts w:ascii="Arial" w:eastAsia="宋体" w:hAnsi="Arial" w:cs="Arial"/>
                <w:bCs/>
                <w:color w:val="000000"/>
                <w:szCs w:val="21"/>
              </w:rPr>
              <w:t>基本技能）。</w:t>
            </w:r>
          </w:p>
          <w:p w:rsidR="008B2813" w:rsidRPr="0002581C" w:rsidRDefault="008B2813" w:rsidP="006971E8">
            <w:pPr>
              <w:tabs>
                <w:tab w:val="left" w:pos="2580"/>
              </w:tabs>
              <w:spacing w:before="200" w:line="360" w:lineRule="auto"/>
              <w:ind w:left="2394" w:hanging="2394"/>
              <w:textAlignment w:val="baseline"/>
              <w:rPr>
                <w:rFonts w:ascii="Arial" w:eastAsia="宋体" w:hAnsi="Arial" w:cs="Arial"/>
                <w:b/>
                <w:bCs/>
                <w:color w:val="000000"/>
                <w:spacing w:val="-16"/>
                <w:kern w:val="0"/>
                <w:szCs w:val="21"/>
              </w:rPr>
            </w:pPr>
            <w:r w:rsidRPr="0002581C">
              <w:rPr>
                <w:rFonts w:ascii="Arial" w:eastAsia="宋体" w:hAnsi="Arial" w:cs="Arial"/>
                <w:b/>
                <w:bCs/>
                <w:color w:val="000000"/>
                <w:spacing w:val="22"/>
                <w:w w:val="97"/>
                <w:kern w:val="0"/>
                <w:szCs w:val="21"/>
              </w:rPr>
              <w:t>○</w:t>
            </w:r>
            <w:r w:rsidRPr="0002581C">
              <w:rPr>
                <w:rFonts w:ascii="Arial" w:eastAsia="宋体" w:hAnsi="Arial" w:cs="Arial"/>
                <w:b/>
                <w:bCs/>
                <w:color w:val="000000"/>
                <w:szCs w:val="21"/>
              </w:rPr>
              <w:t xml:space="preserve"> </w:t>
            </w:r>
            <w:r w:rsidRPr="0002581C">
              <w:rPr>
                <w:rFonts w:ascii="Arial" w:eastAsia="宋体" w:hAnsi="Arial" w:cs="Arial"/>
                <w:b/>
                <w:bCs/>
                <w:color w:val="000000"/>
                <w:szCs w:val="21"/>
              </w:rPr>
              <w:t>分数分配</w:t>
            </w:r>
          </w:p>
          <w:tbl>
            <w:tblPr>
              <w:tblOverlap w:val="never"/>
              <w:tblW w:w="9438" w:type="dxa"/>
              <w:tblCellMar>
                <w:top w:w="15" w:type="dxa"/>
                <w:left w:w="15" w:type="dxa"/>
                <w:bottom w:w="15" w:type="dxa"/>
                <w:right w:w="15" w:type="dxa"/>
              </w:tblCellMar>
              <w:tblLook w:val="04A0" w:firstRow="1" w:lastRow="0" w:firstColumn="1" w:lastColumn="0" w:noHBand="0" w:noVBand="1"/>
            </w:tblPr>
            <w:tblGrid>
              <w:gridCol w:w="3395"/>
              <w:gridCol w:w="1075"/>
              <w:gridCol w:w="1655"/>
              <w:gridCol w:w="1655"/>
              <w:gridCol w:w="1658"/>
            </w:tblGrid>
            <w:tr w:rsidR="008B2813" w:rsidRPr="0002581C" w:rsidTr="006971E8">
              <w:trPr>
                <w:trHeight w:val="211"/>
              </w:trPr>
              <w:tc>
                <w:tcPr>
                  <w:tcW w:w="3395" w:type="dxa"/>
                  <w:vMerge w:val="restart"/>
                  <w:tcBorders>
                    <w:top w:val="single" w:sz="2" w:space="0" w:color="000000"/>
                    <w:left w:val="single" w:sz="2" w:space="0" w:color="000000"/>
                    <w:bottom w:val="double" w:sz="6" w:space="0" w:color="000000"/>
                    <w:right w:val="dotted" w:sz="2" w:space="0" w:color="000000"/>
                  </w:tcBorders>
                  <w:shd w:val="clear" w:color="auto" w:fill="C1D6ED"/>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bCs/>
                      <w:color w:val="000000"/>
                      <w:kern w:val="0"/>
                      <w:szCs w:val="21"/>
                    </w:rPr>
                  </w:pPr>
                  <w:r w:rsidRPr="0002581C">
                    <w:rPr>
                      <w:rFonts w:ascii="Arial" w:eastAsia="宋体" w:hAnsi="Arial" w:cs="Arial"/>
                      <w:bCs/>
                      <w:color w:val="000000"/>
                      <w:szCs w:val="21"/>
                    </w:rPr>
                    <w:t>行业</w:t>
                  </w:r>
                </w:p>
              </w:tc>
              <w:tc>
                <w:tcPr>
                  <w:tcW w:w="1075" w:type="dxa"/>
                  <w:vMerge w:val="restart"/>
                  <w:tcBorders>
                    <w:top w:val="single" w:sz="2" w:space="0" w:color="000000"/>
                    <w:left w:val="dotted" w:sz="2" w:space="0" w:color="000000"/>
                    <w:bottom w:val="double" w:sz="6" w:space="0" w:color="000000"/>
                    <w:right w:val="single" w:sz="12" w:space="0" w:color="000000"/>
                  </w:tcBorders>
                  <w:shd w:val="clear" w:color="auto" w:fill="C1D6ED"/>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color w:val="000000"/>
                      <w:kern w:val="0"/>
                      <w:szCs w:val="21"/>
                    </w:rPr>
                  </w:pPr>
                  <w:r w:rsidRPr="0002581C">
                    <w:rPr>
                      <w:rFonts w:ascii="Arial" w:eastAsia="宋体" w:hAnsi="Arial" w:cs="Arial"/>
                      <w:color w:val="000000"/>
                      <w:szCs w:val="21"/>
                    </w:rPr>
                    <w:t>总</w:t>
                  </w:r>
                </w:p>
              </w:tc>
              <w:tc>
                <w:tcPr>
                  <w:tcW w:w="4968" w:type="dxa"/>
                  <w:gridSpan w:val="3"/>
                  <w:tcBorders>
                    <w:top w:val="single" w:sz="2" w:space="0" w:color="000000"/>
                    <w:left w:val="single" w:sz="12" w:space="0" w:color="000000"/>
                    <w:bottom w:val="single" w:sz="2" w:space="0" w:color="000000"/>
                    <w:right w:val="single" w:sz="2" w:space="0" w:color="000000"/>
                  </w:tcBorders>
                  <w:shd w:val="clear" w:color="auto" w:fill="C1D6ED"/>
                  <w:tcMar>
                    <w:top w:w="28" w:type="dxa"/>
                    <w:left w:w="102" w:type="dxa"/>
                    <w:bottom w:w="28" w:type="dxa"/>
                    <w:right w:w="102" w:type="dxa"/>
                  </w:tcMar>
                  <w:vAlign w:val="center"/>
                  <w:hideMark/>
                </w:tcPr>
                <w:p w:rsidR="008B2813" w:rsidRPr="0002581C" w:rsidRDefault="008B2813" w:rsidP="008B2813">
                  <w:pPr>
                    <w:jc w:val="center"/>
                    <w:textAlignment w:val="baseline"/>
                    <w:rPr>
                      <w:rFonts w:ascii="Arial" w:eastAsia="宋体" w:hAnsi="Arial" w:cs="Arial"/>
                      <w:bCs/>
                      <w:color w:val="000000"/>
                      <w:kern w:val="0"/>
                      <w:szCs w:val="21"/>
                    </w:rPr>
                  </w:pPr>
                  <w:r w:rsidRPr="0002581C">
                    <w:rPr>
                      <w:rFonts w:ascii="Arial" w:eastAsia="宋体" w:hAnsi="Arial" w:cs="Arial"/>
                      <w:bCs/>
                      <w:color w:val="000000"/>
                      <w:szCs w:val="21"/>
                    </w:rPr>
                    <w:t>技能</w:t>
                  </w:r>
                  <w:r>
                    <w:rPr>
                      <w:rFonts w:ascii="Arial" w:eastAsia="宋体" w:hAnsi="Arial" w:cs="Arial" w:hint="eastAsia"/>
                      <w:bCs/>
                      <w:color w:val="000000"/>
                      <w:szCs w:val="21"/>
                    </w:rPr>
                    <w:t>考试</w:t>
                  </w:r>
                </w:p>
              </w:tc>
            </w:tr>
            <w:tr w:rsidR="008B2813" w:rsidRPr="0002581C" w:rsidTr="006971E8">
              <w:trPr>
                <w:trHeight w:val="366"/>
              </w:trPr>
              <w:tc>
                <w:tcPr>
                  <w:tcW w:w="0" w:type="auto"/>
                  <w:vMerge/>
                  <w:tcBorders>
                    <w:top w:val="single" w:sz="2" w:space="0" w:color="000000"/>
                    <w:left w:val="single" w:sz="2" w:space="0" w:color="000000"/>
                    <w:bottom w:val="double" w:sz="6" w:space="0" w:color="000000"/>
                    <w:right w:val="dotted" w:sz="2" w:space="0" w:color="000000"/>
                  </w:tcBorders>
                  <w:vAlign w:val="center"/>
                  <w:hideMark/>
                </w:tcPr>
                <w:p w:rsidR="008B2813" w:rsidRPr="0002581C" w:rsidRDefault="008B2813" w:rsidP="006971E8">
                  <w:pPr>
                    <w:widowControl/>
                    <w:jc w:val="left"/>
                    <w:rPr>
                      <w:rFonts w:ascii="Arial" w:eastAsia="宋体" w:hAnsi="Arial" w:cs="Arial"/>
                      <w:bCs/>
                      <w:color w:val="000000"/>
                      <w:kern w:val="0"/>
                      <w:szCs w:val="21"/>
                    </w:rPr>
                  </w:pPr>
                </w:p>
              </w:tc>
              <w:tc>
                <w:tcPr>
                  <w:tcW w:w="0" w:type="auto"/>
                  <w:vMerge/>
                  <w:tcBorders>
                    <w:top w:val="single" w:sz="2" w:space="0" w:color="000000"/>
                    <w:left w:val="dotted" w:sz="2" w:space="0" w:color="000000"/>
                    <w:bottom w:val="double" w:sz="6" w:space="0" w:color="000000"/>
                    <w:right w:val="single" w:sz="12" w:space="0" w:color="000000"/>
                  </w:tcBorders>
                  <w:vAlign w:val="center"/>
                  <w:hideMark/>
                </w:tcPr>
                <w:p w:rsidR="008B2813" w:rsidRPr="0002581C" w:rsidRDefault="008B2813" w:rsidP="006971E8">
                  <w:pPr>
                    <w:widowControl/>
                    <w:jc w:val="left"/>
                    <w:rPr>
                      <w:rFonts w:ascii="Arial" w:eastAsia="宋体" w:hAnsi="Arial" w:cs="Arial"/>
                      <w:color w:val="000000"/>
                      <w:kern w:val="0"/>
                      <w:szCs w:val="21"/>
                    </w:rPr>
                  </w:pPr>
                </w:p>
              </w:tc>
              <w:tc>
                <w:tcPr>
                  <w:tcW w:w="1655" w:type="dxa"/>
                  <w:tcBorders>
                    <w:top w:val="single" w:sz="2" w:space="0" w:color="000000"/>
                    <w:left w:val="single" w:sz="12" w:space="0" w:color="000000"/>
                    <w:bottom w:val="double" w:sz="6" w:space="0" w:color="000000"/>
                    <w:right w:val="dotted" w:sz="2" w:space="0" w:color="000000"/>
                  </w:tcBorders>
                  <w:shd w:val="clear" w:color="auto" w:fill="C1D6ED"/>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bCs/>
                      <w:color w:val="000000"/>
                      <w:kern w:val="0"/>
                      <w:szCs w:val="21"/>
                    </w:rPr>
                  </w:pPr>
                  <w:r w:rsidRPr="0002581C">
                    <w:rPr>
                      <w:rFonts w:ascii="Arial" w:eastAsia="宋体" w:hAnsi="Arial" w:cs="Arial"/>
                      <w:bCs/>
                      <w:color w:val="000000"/>
                      <w:szCs w:val="21"/>
                    </w:rPr>
                    <w:t>体格</w:t>
                  </w:r>
                </w:p>
              </w:tc>
              <w:tc>
                <w:tcPr>
                  <w:tcW w:w="1655" w:type="dxa"/>
                  <w:tcBorders>
                    <w:top w:val="single" w:sz="2" w:space="0" w:color="000000"/>
                    <w:left w:val="dotted" w:sz="2" w:space="0" w:color="000000"/>
                    <w:bottom w:val="double" w:sz="6" w:space="0" w:color="000000"/>
                    <w:right w:val="dotted" w:sz="2" w:space="0" w:color="000000"/>
                  </w:tcBorders>
                  <w:shd w:val="clear" w:color="auto" w:fill="C1D6ED"/>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bCs/>
                      <w:color w:val="000000"/>
                      <w:kern w:val="0"/>
                      <w:szCs w:val="21"/>
                    </w:rPr>
                  </w:pPr>
                  <w:r w:rsidRPr="0002581C">
                    <w:rPr>
                      <w:rFonts w:ascii="Arial" w:eastAsia="宋体" w:hAnsi="Arial" w:cs="Arial"/>
                      <w:bCs/>
                      <w:color w:val="000000"/>
                      <w:szCs w:val="21"/>
                    </w:rPr>
                    <w:t>面试</w:t>
                  </w:r>
                </w:p>
              </w:tc>
              <w:tc>
                <w:tcPr>
                  <w:tcW w:w="1658" w:type="dxa"/>
                  <w:tcBorders>
                    <w:top w:val="single" w:sz="2" w:space="0" w:color="000000"/>
                    <w:left w:val="dotted" w:sz="2" w:space="0" w:color="000000"/>
                    <w:bottom w:val="double" w:sz="6" w:space="0" w:color="000000"/>
                    <w:right w:val="single" w:sz="2" w:space="0" w:color="000000"/>
                  </w:tcBorders>
                  <w:shd w:val="clear" w:color="auto" w:fill="C1D6ED"/>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bCs/>
                      <w:color w:val="000000"/>
                      <w:kern w:val="0"/>
                      <w:szCs w:val="21"/>
                    </w:rPr>
                  </w:pPr>
                  <w:r w:rsidRPr="0002581C">
                    <w:rPr>
                      <w:rFonts w:ascii="Arial" w:eastAsia="宋体" w:hAnsi="Arial" w:cs="Arial"/>
                      <w:bCs/>
                      <w:color w:val="000000"/>
                      <w:szCs w:val="21"/>
                    </w:rPr>
                    <w:t>基本技能</w:t>
                  </w:r>
                </w:p>
              </w:tc>
            </w:tr>
            <w:tr w:rsidR="008B2813" w:rsidRPr="0002581C" w:rsidTr="006971E8">
              <w:trPr>
                <w:trHeight w:val="418"/>
              </w:trPr>
              <w:tc>
                <w:tcPr>
                  <w:tcW w:w="3395" w:type="dxa"/>
                  <w:tcBorders>
                    <w:top w:val="single" w:sz="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color w:val="000000"/>
                      <w:spacing w:val="-34"/>
                      <w:kern w:val="0"/>
                      <w:szCs w:val="21"/>
                    </w:rPr>
                  </w:pPr>
                  <w:r w:rsidRPr="0002581C">
                    <w:rPr>
                      <w:rFonts w:ascii="Arial" w:eastAsia="宋体" w:hAnsi="Arial" w:cs="Arial"/>
                      <w:color w:val="000000"/>
                      <w:szCs w:val="21"/>
                    </w:rPr>
                    <w:t>制造业</w:t>
                  </w:r>
                </w:p>
              </w:tc>
              <w:tc>
                <w:tcPr>
                  <w:tcW w:w="1075" w:type="dxa"/>
                  <w:tcBorders>
                    <w:top w:val="single" w:sz="2" w:space="0" w:color="000000"/>
                    <w:left w:val="dotted" w:sz="2" w:space="0" w:color="000000"/>
                    <w:bottom w:val="single" w:sz="2" w:space="0" w:color="000000"/>
                    <w:right w:val="single" w:sz="12" w:space="0" w:color="000000"/>
                  </w:tcBorders>
                  <w:shd w:val="clear" w:color="auto" w:fill="FDF7C9"/>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color w:val="000000"/>
                      <w:kern w:val="0"/>
                      <w:szCs w:val="21"/>
                    </w:rPr>
                  </w:pPr>
                  <w:r w:rsidRPr="0002581C">
                    <w:rPr>
                      <w:rFonts w:ascii="Arial" w:eastAsia="宋体" w:hAnsi="Arial" w:cs="Arial"/>
                      <w:color w:val="000000"/>
                      <w:szCs w:val="21"/>
                    </w:rPr>
                    <w:t>100</w:t>
                  </w:r>
                </w:p>
              </w:tc>
              <w:tc>
                <w:tcPr>
                  <w:tcW w:w="1655" w:type="dxa"/>
                  <w:tcBorders>
                    <w:top w:val="single" w:sz="2" w:space="0" w:color="000000"/>
                    <w:left w:val="single" w:sz="12" w:space="0" w:color="000000"/>
                    <w:bottom w:val="single" w:sz="2" w:space="0" w:color="000000"/>
                    <w:right w:val="dotted" w:sz="2" w:space="0" w:color="000000"/>
                  </w:tcBorders>
                  <w:shd w:val="clear" w:color="auto" w:fill="FDF7C9"/>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bCs/>
                      <w:color w:val="000000"/>
                      <w:kern w:val="0"/>
                      <w:szCs w:val="21"/>
                    </w:rPr>
                  </w:pPr>
                  <w:r w:rsidRPr="0002581C">
                    <w:rPr>
                      <w:rFonts w:ascii="Arial" w:eastAsia="宋体" w:hAnsi="Arial" w:cs="Arial"/>
                      <w:bCs/>
                      <w:color w:val="000000"/>
                      <w:szCs w:val="21"/>
                    </w:rPr>
                    <w:t>30</w:t>
                  </w:r>
                </w:p>
              </w:tc>
              <w:tc>
                <w:tcPr>
                  <w:tcW w:w="1655" w:type="dxa"/>
                  <w:tcBorders>
                    <w:top w:val="single" w:sz="2" w:space="0" w:color="000000"/>
                    <w:left w:val="dotted" w:sz="2" w:space="0" w:color="000000"/>
                    <w:bottom w:val="single" w:sz="2" w:space="0" w:color="000000"/>
                    <w:right w:val="dotted" w:sz="2" w:space="0" w:color="000000"/>
                  </w:tcBorders>
                  <w:shd w:val="clear" w:color="auto" w:fill="FDF7C9"/>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bCs/>
                      <w:color w:val="000000"/>
                      <w:kern w:val="0"/>
                      <w:szCs w:val="21"/>
                    </w:rPr>
                  </w:pPr>
                  <w:r w:rsidRPr="0002581C">
                    <w:rPr>
                      <w:rFonts w:ascii="Arial" w:eastAsia="宋体" w:hAnsi="Arial" w:cs="Arial"/>
                      <w:bCs/>
                      <w:color w:val="000000"/>
                      <w:szCs w:val="21"/>
                    </w:rPr>
                    <w:t>30</w:t>
                  </w:r>
                </w:p>
              </w:tc>
              <w:tc>
                <w:tcPr>
                  <w:tcW w:w="1658" w:type="dxa"/>
                  <w:tcBorders>
                    <w:top w:val="single" w:sz="2" w:space="0" w:color="000000"/>
                    <w:left w:val="dotted" w:sz="2" w:space="0" w:color="000000"/>
                    <w:bottom w:val="single" w:sz="2" w:space="0" w:color="000000"/>
                    <w:right w:val="single" w:sz="2" w:space="0" w:color="000000"/>
                  </w:tcBorders>
                  <w:shd w:val="clear" w:color="auto" w:fill="FDF7C9"/>
                  <w:tcMar>
                    <w:top w:w="28" w:type="dxa"/>
                    <w:left w:w="102" w:type="dxa"/>
                    <w:bottom w:w="28" w:type="dxa"/>
                    <w:right w:w="102" w:type="dxa"/>
                  </w:tcMar>
                  <w:vAlign w:val="center"/>
                  <w:hideMark/>
                </w:tcPr>
                <w:p w:rsidR="008B2813" w:rsidRPr="0002581C" w:rsidRDefault="008B2813" w:rsidP="006971E8">
                  <w:pPr>
                    <w:jc w:val="center"/>
                    <w:textAlignment w:val="baseline"/>
                    <w:rPr>
                      <w:rFonts w:ascii="Arial" w:eastAsia="宋体" w:hAnsi="Arial" w:cs="Arial"/>
                      <w:bCs/>
                      <w:color w:val="000000"/>
                      <w:kern w:val="0"/>
                      <w:szCs w:val="21"/>
                    </w:rPr>
                  </w:pPr>
                  <w:r w:rsidRPr="0002581C">
                    <w:rPr>
                      <w:rFonts w:ascii="Arial" w:eastAsia="宋体" w:hAnsi="Arial" w:cs="Arial"/>
                      <w:bCs/>
                      <w:color w:val="000000"/>
                      <w:szCs w:val="21"/>
                    </w:rPr>
                    <w:t>40</w:t>
                  </w:r>
                </w:p>
              </w:tc>
            </w:tr>
          </w:tbl>
          <w:p w:rsidR="008B2813" w:rsidRPr="0002581C" w:rsidRDefault="008B2813" w:rsidP="008B2813">
            <w:pPr>
              <w:pStyle w:val="1"/>
              <w:ind w:firstLineChars="150" w:firstLine="271"/>
              <w:rPr>
                <w:rFonts w:ascii="Arial" w:eastAsia="宋体" w:hAnsi="Arial" w:cs="Arial"/>
                <w:b/>
                <w:bCs/>
                <w:color w:val="000000"/>
                <w:spacing w:val="-10"/>
                <w:w w:val="95"/>
                <w:kern w:val="0"/>
                <w:sz w:val="21"/>
                <w:szCs w:val="21"/>
                <w:u w:val="single"/>
              </w:rPr>
            </w:pPr>
          </w:p>
          <w:p w:rsidR="008B2813" w:rsidRPr="0002581C" w:rsidRDefault="008B2813" w:rsidP="006971E8">
            <w:pPr>
              <w:pStyle w:val="1"/>
              <w:ind w:firstLineChars="9" w:firstLine="19"/>
              <w:rPr>
                <w:rFonts w:ascii="Arial" w:eastAsia="宋体" w:hAnsi="Arial" w:cs="Arial"/>
                <w:b/>
                <w:bCs/>
                <w:color w:val="000000"/>
                <w:kern w:val="0"/>
                <w:sz w:val="21"/>
                <w:szCs w:val="21"/>
                <w:u w:val="single"/>
              </w:rPr>
            </w:pPr>
            <w:r w:rsidRPr="0002581C">
              <w:rPr>
                <w:rFonts w:ascii="Arial" w:eastAsia="宋体" w:hAnsi="Arial" w:cs="Arial"/>
                <w:b/>
                <w:bCs/>
                <w:color w:val="000000"/>
                <w:sz w:val="21"/>
                <w:szCs w:val="21"/>
                <w:u w:val="single"/>
              </w:rPr>
              <w:t>2.</w:t>
            </w:r>
            <w:r w:rsidRPr="0002581C">
              <w:rPr>
                <w:rFonts w:ascii="Arial" w:eastAsia="宋体" w:hAnsi="Arial" w:cs="Arial"/>
                <w:b/>
                <w:bCs/>
                <w:color w:val="000000"/>
                <w:sz w:val="21"/>
                <w:szCs w:val="21"/>
                <w:u w:val="single"/>
              </w:rPr>
              <w:t>能力</w:t>
            </w:r>
            <w:r>
              <w:rPr>
                <w:rFonts w:ascii="Arial" w:eastAsia="宋体" w:hAnsi="Arial" w:cs="Arial" w:hint="eastAsia"/>
                <w:b/>
                <w:bCs/>
                <w:color w:val="000000"/>
                <w:sz w:val="21"/>
                <w:szCs w:val="21"/>
                <w:u w:val="single"/>
              </w:rPr>
              <w:t>考试</w:t>
            </w:r>
          </w:p>
          <w:p w:rsidR="008B2813" w:rsidRPr="0002581C" w:rsidRDefault="008B2813" w:rsidP="006971E8">
            <w:pPr>
              <w:pStyle w:val="1"/>
              <w:spacing w:line="360" w:lineRule="auto"/>
              <w:ind w:left="250" w:hangingChars="100" w:hanging="250"/>
              <w:rPr>
                <w:rFonts w:ascii="Arial" w:eastAsia="宋体" w:hAnsi="Arial" w:cs="Arial"/>
                <w:color w:val="000000"/>
                <w:kern w:val="0"/>
                <w:sz w:val="21"/>
                <w:szCs w:val="21"/>
              </w:rPr>
            </w:pPr>
            <w:r w:rsidRPr="0002581C">
              <w:rPr>
                <w:rFonts w:ascii="Arial" w:eastAsia="宋体" w:hAnsi="Arial" w:cs="Arial"/>
                <w:b/>
                <w:bCs/>
                <w:color w:val="000000"/>
                <w:spacing w:val="22"/>
                <w:w w:val="97"/>
                <w:kern w:val="0"/>
                <w:sz w:val="21"/>
                <w:szCs w:val="21"/>
              </w:rPr>
              <w:t>○</w:t>
            </w:r>
            <w:r w:rsidRPr="0002581C">
              <w:rPr>
                <w:rFonts w:ascii="Arial" w:eastAsia="宋体" w:hAnsi="Arial" w:cs="Arial"/>
                <w:b/>
                <w:bCs/>
                <w:color w:val="000000"/>
                <w:sz w:val="21"/>
                <w:szCs w:val="21"/>
              </w:rPr>
              <w:t xml:space="preserve"> </w:t>
            </w:r>
            <w:r w:rsidRPr="0002581C">
              <w:rPr>
                <w:rFonts w:ascii="Arial" w:eastAsia="宋体" w:hAnsi="Arial" w:cs="Arial"/>
                <w:b/>
                <w:bCs/>
                <w:color w:val="000000"/>
                <w:sz w:val="21"/>
                <w:szCs w:val="21"/>
              </w:rPr>
              <w:t>目标</w:t>
            </w:r>
            <w:r w:rsidRPr="0002581C">
              <w:rPr>
                <w:rFonts w:ascii="Arial" w:eastAsia="宋体" w:hAnsi="Arial" w:cs="Arial"/>
                <w:color w:val="000000"/>
                <w:sz w:val="21"/>
                <w:szCs w:val="21"/>
              </w:rPr>
              <w:t>（</w:t>
            </w:r>
            <w:r>
              <w:rPr>
                <w:rFonts w:ascii="Arial" w:eastAsia="宋体" w:hAnsi="Arial" w:cs="Arial" w:hint="eastAsia"/>
                <w:color w:val="000000"/>
                <w:sz w:val="21"/>
                <w:szCs w:val="21"/>
              </w:rPr>
              <w:t>韩国语考试</w:t>
            </w:r>
            <w:r w:rsidRPr="0002581C">
              <w:rPr>
                <w:rFonts w:ascii="Arial" w:eastAsia="宋体" w:hAnsi="Arial" w:cs="Arial"/>
                <w:color w:val="000000"/>
                <w:sz w:val="21"/>
                <w:szCs w:val="21"/>
              </w:rPr>
              <w:t>通过者）：第一轮的通过者，如果拥有所选行业的工作经验，国家证书，与所选行业相关的培训课程结业证书，将有资格参加该</w:t>
            </w:r>
            <w:r>
              <w:rPr>
                <w:rFonts w:ascii="Arial" w:eastAsia="宋体" w:hAnsi="Arial" w:cs="Arial" w:hint="eastAsia"/>
                <w:color w:val="000000"/>
                <w:sz w:val="21"/>
                <w:szCs w:val="21"/>
              </w:rPr>
              <w:t>考试</w:t>
            </w:r>
            <w:r w:rsidRPr="0002581C">
              <w:rPr>
                <w:rFonts w:ascii="Arial" w:eastAsia="宋体" w:hAnsi="Arial" w:cs="Arial"/>
                <w:color w:val="000000"/>
                <w:sz w:val="21"/>
                <w:szCs w:val="21"/>
              </w:rPr>
              <w:t>。</w:t>
            </w:r>
          </w:p>
          <w:p w:rsidR="008B2813" w:rsidRPr="0002581C" w:rsidRDefault="008B2813" w:rsidP="006971E8">
            <w:pPr>
              <w:pStyle w:val="1"/>
              <w:spacing w:line="360" w:lineRule="auto"/>
              <w:ind w:left="250" w:hangingChars="100" w:hanging="250"/>
              <w:rPr>
                <w:rFonts w:ascii="Arial" w:eastAsia="宋体" w:hAnsi="Arial" w:cs="Arial"/>
                <w:bCs/>
                <w:color w:val="000000"/>
                <w:kern w:val="0"/>
                <w:sz w:val="21"/>
                <w:szCs w:val="21"/>
              </w:rPr>
            </w:pPr>
            <w:r w:rsidRPr="0002581C">
              <w:rPr>
                <w:rFonts w:ascii="Arial" w:eastAsia="宋体" w:hAnsi="Arial" w:cs="Arial"/>
                <w:b/>
                <w:bCs/>
                <w:color w:val="000000"/>
                <w:spacing w:val="22"/>
                <w:w w:val="97"/>
                <w:kern w:val="0"/>
                <w:sz w:val="21"/>
                <w:szCs w:val="21"/>
              </w:rPr>
              <w:t>○</w:t>
            </w:r>
            <w:r w:rsidRPr="0002581C">
              <w:rPr>
                <w:rFonts w:ascii="Arial" w:eastAsia="宋体" w:hAnsi="Arial" w:cs="Arial"/>
                <w:b/>
                <w:bCs/>
                <w:color w:val="000000"/>
                <w:sz w:val="21"/>
                <w:szCs w:val="21"/>
              </w:rPr>
              <w:t xml:space="preserve"> </w:t>
            </w:r>
            <w:r w:rsidRPr="0002581C">
              <w:rPr>
                <w:rFonts w:ascii="Arial" w:eastAsia="宋体" w:hAnsi="Arial" w:cs="Arial"/>
                <w:bCs/>
                <w:color w:val="000000"/>
                <w:sz w:val="21"/>
                <w:szCs w:val="21"/>
              </w:rPr>
              <w:t>您可以在派遣机构的网页上或登记处找到能力测试所需要的表单。</w:t>
            </w:r>
            <w:r w:rsidRPr="0002581C">
              <w:rPr>
                <w:rFonts w:ascii="Arial" w:eastAsia="宋体" w:hAnsi="Arial" w:cs="Arial"/>
                <w:color w:val="000000"/>
                <w:sz w:val="21"/>
                <w:szCs w:val="21"/>
              </w:rPr>
              <w:t>请填写表单并提交文件，以核实相关的工作经验，课程结业证书和国家证书。</w:t>
            </w:r>
          </w:p>
          <w:p w:rsidR="008B2813" w:rsidRPr="0002581C" w:rsidRDefault="008B2813" w:rsidP="006971E8">
            <w:pPr>
              <w:pStyle w:val="1"/>
              <w:rPr>
                <w:rFonts w:ascii="Arial" w:eastAsia="宋体" w:hAnsi="Arial" w:cs="Arial"/>
                <w:color w:val="000000"/>
                <w:spacing w:val="-16"/>
                <w:kern w:val="0"/>
                <w:sz w:val="21"/>
                <w:szCs w:val="21"/>
              </w:rPr>
            </w:pPr>
            <w:r w:rsidRPr="0002581C">
              <w:rPr>
                <w:rFonts w:ascii="Arial" w:eastAsia="宋体" w:hAnsi="Arial" w:cs="Arial"/>
                <w:color w:val="000000"/>
                <w:sz w:val="21"/>
                <w:szCs w:val="21"/>
              </w:rPr>
              <w:t xml:space="preserve">* </w:t>
            </w:r>
            <w:r w:rsidRPr="0002581C">
              <w:rPr>
                <w:rFonts w:ascii="Arial" w:eastAsia="宋体" w:hAnsi="Arial" w:cs="Arial"/>
                <w:color w:val="000000"/>
                <w:sz w:val="21"/>
                <w:szCs w:val="21"/>
              </w:rPr>
              <w:t>如果候选者从未获得过任何培训，证书，工作经验，则该候选人不应提交任何文件，因为他没有资格参加能力</w:t>
            </w:r>
            <w:r>
              <w:rPr>
                <w:rFonts w:ascii="Arial" w:eastAsia="宋体" w:hAnsi="Arial" w:cs="Arial" w:hint="eastAsia"/>
                <w:color w:val="000000"/>
                <w:sz w:val="21"/>
                <w:szCs w:val="21"/>
              </w:rPr>
              <w:t>考试</w:t>
            </w:r>
            <w:r w:rsidRPr="0002581C">
              <w:rPr>
                <w:rFonts w:ascii="Arial" w:eastAsia="宋体" w:hAnsi="Arial" w:cs="Arial"/>
                <w:color w:val="000000"/>
                <w:sz w:val="21"/>
                <w:szCs w:val="21"/>
              </w:rPr>
              <w:t>。</w:t>
            </w:r>
          </w:p>
          <w:p w:rsidR="008B2813" w:rsidRPr="0002581C" w:rsidRDefault="008B2813" w:rsidP="006971E8">
            <w:pPr>
              <w:pStyle w:val="1"/>
              <w:rPr>
                <w:rFonts w:ascii="Arial" w:eastAsia="宋体" w:hAnsi="Arial" w:cs="Arial"/>
                <w:bCs/>
                <w:color w:val="000000"/>
                <w:spacing w:val="-8"/>
                <w:w w:val="97"/>
                <w:kern w:val="0"/>
                <w:sz w:val="21"/>
                <w:szCs w:val="21"/>
              </w:rPr>
            </w:pPr>
            <w:r w:rsidRPr="0002581C">
              <w:rPr>
                <w:rFonts w:ascii="Arial" w:eastAsia="宋体" w:hAnsi="Arial" w:cs="Arial"/>
                <w:b/>
                <w:bCs/>
                <w:color w:val="000000"/>
                <w:spacing w:val="22"/>
                <w:w w:val="97"/>
                <w:kern w:val="0"/>
                <w:sz w:val="21"/>
                <w:szCs w:val="21"/>
              </w:rPr>
              <w:t>○</w:t>
            </w:r>
            <w:r w:rsidRPr="0002581C">
              <w:rPr>
                <w:rFonts w:ascii="Arial" w:eastAsia="宋体" w:hAnsi="Arial" w:cs="Arial"/>
                <w:b/>
                <w:bCs/>
                <w:color w:val="000000"/>
                <w:sz w:val="21"/>
                <w:szCs w:val="21"/>
              </w:rPr>
              <w:t>截止日期：</w:t>
            </w:r>
            <w:r w:rsidRPr="0002581C">
              <w:rPr>
                <w:rFonts w:ascii="Arial" w:eastAsia="宋体" w:hAnsi="Arial" w:cs="Arial"/>
                <w:bCs/>
                <w:color w:val="000000"/>
                <w:sz w:val="21"/>
                <w:szCs w:val="21"/>
              </w:rPr>
              <w:t>截至直到第二轮</w:t>
            </w:r>
            <w:r>
              <w:rPr>
                <w:rFonts w:ascii="Arial" w:eastAsia="宋体" w:hAnsi="Arial" w:cs="Arial" w:hint="eastAsia"/>
                <w:bCs/>
                <w:color w:val="000000"/>
                <w:sz w:val="21"/>
                <w:szCs w:val="21"/>
              </w:rPr>
              <w:t>考试</w:t>
            </w:r>
            <w:r w:rsidRPr="0002581C">
              <w:rPr>
                <w:rFonts w:ascii="Arial" w:eastAsia="宋体" w:hAnsi="Arial" w:cs="Arial"/>
                <w:bCs/>
                <w:color w:val="000000"/>
                <w:sz w:val="21"/>
                <w:szCs w:val="21"/>
              </w:rPr>
              <w:t>申请期的最后一天。</w:t>
            </w:r>
          </w:p>
          <w:p w:rsidR="008B2813" w:rsidRPr="0002581C" w:rsidRDefault="008B2813" w:rsidP="006971E8">
            <w:pPr>
              <w:rPr>
                <w:rFonts w:ascii="Arial" w:eastAsia="宋体" w:hAnsi="Arial" w:cs="Arial"/>
                <w:szCs w:val="21"/>
              </w:rPr>
            </w:pPr>
          </w:p>
          <w:p w:rsidR="008B2813" w:rsidRPr="0002581C" w:rsidRDefault="008B2813" w:rsidP="006971E8">
            <w:pPr>
              <w:pStyle w:val="1"/>
              <w:rPr>
                <w:rFonts w:ascii="Arial" w:eastAsia="宋体" w:hAnsi="Arial" w:cs="Arial"/>
                <w:b/>
                <w:bCs/>
                <w:color w:val="000000"/>
                <w:spacing w:val="-8"/>
                <w:w w:val="99"/>
                <w:kern w:val="0"/>
                <w:sz w:val="21"/>
                <w:szCs w:val="21"/>
                <w:u w:val="single"/>
              </w:rPr>
            </w:pPr>
            <w:r w:rsidRPr="0002581C">
              <w:rPr>
                <w:rFonts w:ascii="Arial" w:eastAsia="宋体" w:hAnsi="Arial" w:cs="Arial"/>
                <w:b/>
                <w:bCs/>
                <w:color w:val="000000"/>
                <w:sz w:val="21"/>
                <w:szCs w:val="21"/>
                <w:u w:val="single"/>
              </w:rPr>
              <w:t>3.</w:t>
            </w:r>
            <w:r w:rsidRPr="0002581C">
              <w:rPr>
                <w:rFonts w:ascii="Arial" w:eastAsia="宋体" w:hAnsi="Arial" w:cs="Arial"/>
                <w:b/>
                <w:bCs/>
                <w:color w:val="000000"/>
                <w:sz w:val="21"/>
                <w:szCs w:val="21"/>
                <w:u w:val="single"/>
              </w:rPr>
              <w:t>为参加能力</w:t>
            </w:r>
            <w:r>
              <w:rPr>
                <w:rFonts w:ascii="Arial" w:eastAsia="宋体" w:hAnsi="Arial" w:cs="Arial" w:hint="eastAsia"/>
                <w:b/>
                <w:bCs/>
                <w:color w:val="000000"/>
                <w:sz w:val="21"/>
                <w:szCs w:val="21"/>
                <w:u w:val="single"/>
              </w:rPr>
              <w:t>考试</w:t>
            </w:r>
            <w:r w:rsidRPr="0002581C">
              <w:rPr>
                <w:rFonts w:ascii="Arial" w:eastAsia="宋体" w:hAnsi="Arial" w:cs="Arial"/>
                <w:b/>
                <w:bCs/>
                <w:color w:val="000000"/>
                <w:sz w:val="21"/>
                <w:szCs w:val="21"/>
                <w:u w:val="single"/>
              </w:rPr>
              <w:t>提交的文件的验证过程</w:t>
            </w:r>
          </w:p>
          <w:p w:rsidR="008B2813" w:rsidRPr="00FB2F95" w:rsidRDefault="008B2813" w:rsidP="006971E8">
            <w:pPr>
              <w:pStyle w:val="1"/>
              <w:spacing w:line="360" w:lineRule="auto"/>
              <w:ind w:left="250" w:hangingChars="100" w:hanging="250"/>
              <w:rPr>
                <w:rFonts w:ascii="Arial" w:eastAsia="宋体" w:hAnsi="Arial" w:cs="Arial"/>
                <w:bCs/>
                <w:color w:val="000000"/>
                <w:kern w:val="0"/>
                <w:sz w:val="21"/>
                <w:szCs w:val="21"/>
              </w:rPr>
            </w:pPr>
            <w:r w:rsidRPr="0002581C">
              <w:rPr>
                <w:rFonts w:ascii="Arial" w:eastAsia="宋体" w:hAnsi="Arial" w:cs="Arial"/>
                <w:b/>
                <w:bCs/>
                <w:color w:val="000000"/>
                <w:spacing w:val="22"/>
                <w:w w:val="97"/>
                <w:kern w:val="0"/>
                <w:sz w:val="21"/>
                <w:szCs w:val="21"/>
              </w:rPr>
              <w:t>○</w:t>
            </w:r>
            <w:r w:rsidRPr="0002581C">
              <w:rPr>
                <w:rFonts w:ascii="Arial" w:eastAsia="宋体" w:hAnsi="Arial" w:cs="Arial"/>
                <w:bCs/>
                <w:color w:val="000000"/>
                <w:sz w:val="21"/>
                <w:szCs w:val="21"/>
              </w:rPr>
              <w:t xml:space="preserve"> </w:t>
            </w:r>
            <w:r w:rsidRPr="0002581C">
              <w:rPr>
                <w:rFonts w:ascii="Arial" w:eastAsia="宋体" w:hAnsi="Arial" w:cs="Arial"/>
                <w:bCs/>
                <w:color w:val="000000"/>
                <w:sz w:val="21"/>
                <w:szCs w:val="21"/>
              </w:rPr>
              <w:t>如果候选者提交伪造的文件，则该候选者的测试结果将被判无效，并且该候选人将被除名。此外，该候选人将被禁止在接下来的两年内申请任何</w:t>
            </w:r>
            <w:r w:rsidRPr="0002581C">
              <w:rPr>
                <w:rFonts w:ascii="Arial" w:eastAsia="宋体" w:hAnsi="Arial" w:cs="Arial"/>
                <w:bCs/>
                <w:color w:val="000000"/>
                <w:sz w:val="21"/>
                <w:szCs w:val="21"/>
              </w:rPr>
              <w:t>EPS</w:t>
            </w:r>
            <w:r w:rsidRPr="0002581C">
              <w:rPr>
                <w:rFonts w:ascii="Arial" w:eastAsia="宋体" w:hAnsi="Arial" w:cs="Arial"/>
                <w:bCs/>
                <w:color w:val="000000"/>
                <w:sz w:val="21"/>
                <w:szCs w:val="21"/>
              </w:rPr>
              <w:t>相关</w:t>
            </w:r>
            <w:r>
              <w:rPr>
                <w:rFonts w:ascii="Arial" w:eastAsia="宋体" w:hAnsi="Arial" w:cs="Arial" w:hint="eastAsia"/>
                <w:bCs/>
                <w:color w:val="000000"/>
                <w:sz w:val="21"/>
                <w:szCs w:val="21"/>
              </w:rPr>
              <w:t>考试</w:t>
            </w:r>
            <w:r w:rsidRPr="0002581C">
              <w:rPr>
                <w:rFonts w:ascii="Arial" w:eastAsia="宋体" w:hAnsi="Arial" w:cs="Arial"/>
                <w:bCs/>
                <w:color w:val="000000"/>
                <w:sz w:val="21"/>
                <w:szCs w:val="21"/>
              </w:rPr>
              <w:t>，并将受到指控。</w:t>
            </w:r>
          </w:p>
          <w:p w:rsidR="008B2813" w:rsidRPr="0002581C" w:rsidRDefault="008B2813" w:rsidP="006971E8">
            <w:pPr>
              <w:pStyle w:val="1"/>
              <w:rPr>
                <w:rFonts w:ascii="Arial" w:eastAsia="宋体" w:hAnsi="Arial" w:cs="Arial"/>
                <w:color w:val="000000"/>
                <w:spacing w:val="-12"/>
                <w:w w:val="95"/>
                <w:kern w:val="0"/>
                <w:sz w:val="21"/>
                <w:szCs w:val="21"/>
              </w:rPr>
            </w:pPr>
          </w:p>
          <w:tbl>
            <w:tblPr>
              <w:tblOverlap w:val="never"/>
              <w:tblW w:w="5000" w:type="pct"/>
              <w:jc w:val="center"/>
              <w:tblCellMar>
                <w:top w:w="15" w:type="dxa"/>
                <w:left w:w="15" w:type="dxa"/>
                <w:bottom w:w="15" w:type="dxa"/>
                <w:right w:w="15" w:type="dxa"/>
              </w:tblCellMar>
              <w:tblLook w:val="04A0" w:firstRow="1" w:lastRow="0" w:firstColumn="1" w:lastColumn="0" w:noHBand="0" w:noVBand="1"/>
            </w:tblPr>
            <w:tblGrid>
              <w:gridCol w:w="2564"/>
              <w:gridCol w:w="855"/>
              <w:gridCol w:w="2564"/>
              <w:gridCol w:w="855"/>
              <w:gridCol w:w="2560"/>
            </w:tblGrid>
            <w:tr w:rsidR="008B2813" w:rsidRPr="0002581C" w:rsidTr="006971E8">
              <w:trPr>
                <w:trHeight w:val="276"/>
                <w:jc w:val="center"/>
              </w:trPr>
              <w:tc>
                <w:tcPr>
                  <w:tcW w:w="1364" w:type="pct"/>
                  <w:tcBorders>
                    <w:top w:val="single" w:sz="18" w:space="0" w:color="AEAEAE"/>
                    <w:left w:val="single" w:sz="18" w:space="0" w:color="AEAEAE"/>
                    <w:bottom w:val="nil"/>
                    <w:right w:val="single" w:sz="18" w:space="0" w:color="AEAEAE"/>
                  </w:tcBorders>
                  <w:shd w:val="clear" w:color="auto" w:fill="B3C5F3"/>
                  <w:tcMar>
                    <w:top w:w="28" w:type="dxa"/>
                    <w:left w:w="102" w:type="dxa"/>
                    <w:bottom w:w="28" w:type="dxa"/>
                    <w:right w:w="102" w:type="dxa"/>
                  </w:tcMar>
                  <w:vAlign w:val="center"/>
                  <w:hideMark/>
                </w:tcPr>
                <w:p w:rsidR="008B2813" w:rsidRPr="0002581C" w:rsidRDefault="008B2813" w:rsidP="006971E8">
                  <w:pPr>
                    <w:pStyle w:val="1"/>
                    <w:rPr>
                      <w:rFonts w:ascii="Arial" w:eastAsia="宋体" w:hAnsi="Arial" w:cs="Arial"/>
                      <w:color w:val="000000"/>
                      <w:spacing w:val="-10"/>
                      <w:kern w:val="0"/>
                      <w:sz w:val="21"/>
                      <w:szCs w:val="21"/>
                    </w:rPr>
                  </w:pPr>
                  <w:r w:rsidRPr="0002581C">
                    <w:rPr>
                      <w:rFonts w:ascii="Arial" w:eastAsia="宋体" w:hAnsi="Arial" w:cs="Arial"/>
                      <w:color w:val="000000"/>
                      <w:sz w:val="21"/>
                      <w:szCs w:val="21"/>
                    </w:rPr>
                    <w:t>第一步</w:t>
                  </w:r>
                </w:p>
              </w:tc>
              <w:tc>
                <w:tcPr>
                  <w:tcW w:w="455" w:type="pct"/>
                  <w:vMerge w:val="restart"/>
                  <w:tcBorders>
                    <w:top w:val="nil"/>
                    <w:left w:val="single" w:sz="18" w:space="0" w:color="AEAEAE"/>
                    <w:bottom w:val="nil"/>
                    <w:right w:val="single" w:sz="18" w:space="0" w:color="AEAEAE"/>
                  </w:tcBorders>
                  <w:tcMar>
                    <w:top w:w="28" w:type="dxa"/>
                    <w:left w:w="102" w:type="dxa"/>
                    <w:bottom w:w="28" w:type="dxa"/>
                    <w:right w:w="102" w:type="dxa"/>
                  </w:tcMar>
                  <w:vAlign w:val="center"/>
                  <w:hideMark/>
                </w:tcPr>
                <w:p w:rsidR="008B2813" w:rsidRPr="0002581C" w:rsidRDefault="008B2813" w:rsidP="006971E8">
                  <w:pPr>
                    <w:pStyle w:val="1"/>
                    <w:rPr>
                      <w:rFonts w:ascii="Arial" w:eastAsia="宋体" w:hAnsi="Arial" w:cs="Arial"/>
                      <w:color w:val="000000"/>
                      <w:kern w:val="0"/>
                      <w:sz w:val="21"/>
                      <w:szCs w:val="21"/>
                    </w:rPr>
                  </w:pPr>
                  <w:r w:rsidRPr="0002581C">
                    <w:rPr>
                      <w:rFonts w:ascii="Arial" w:eastAsia="宋体" w:hAnsi="Arial" w:cs="Arial"/>
                      <w:noProof/>
                      <w:color w:val="000000"/>
                      <w:sz w:val="21"/>
                      <w:szCs w:val="21"/>
                    </w:rPr>
                    <w:drawing>
                      <wp:inline distT="0" distB="0" distL="0" distR="0" wp14:anchorId="0C67135B" wp14:editId="695E415A">
                        <wp:extent cx="361950" cy="476250"/>
                        <wp:effectExtent l="0" t="0" r="0" b="0"/>
                        <wp:docPr id="10" name="그림 10" descr="EMB000015c40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3288672" descr="EMB000015c402d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1364" w:type="pct"/>
                  <w:tcBorders>
                    <w:top w:val="single" w:sz="18" w:space="0" w:color="AEAEAE"/>
                    <w:left w:val="single" w:sz="18" w:space="0" w:color="AEAEAE"/>
                    <w:bottom w:val="nil"/>
                    <w:right w:val="single" w:sz="18" w:space="0" w:color="AEAEAE"/>
                  </w:tcBorders>
                  <w:shd w:val="clear" w:color="auto" w:fill="B3C5F3"/>
                  <w:tcMar>
                    <w:top w:w="28" w:type="dxa"/>
                    <w:left w:w="102" w:type="dxa"/>
                    <w:bottom w:w="28" w:type="dxa"/>
                    <w:right w:w="102" w:type="dxa"/>
                  </w:tcMar>
                  <w:vAlign w:val="center"/>
                  <w:hideMark/>
                </w:tcPr>
                <w:p w:rsidR="008B2813" w:rsidRPr="0002581C" w:rsidRDefault="008B2813" w:rsidP="006971E8">
                  <w:pPr>
                    <w:pStyle w:val="1"/>
                    <w:rPr>
                      <w:rFonts w:ascii="Arial" w:eastAsia="宋体" w:hAnsi="Arial" w:cs="Arial"/>
                      <w:color w:val="000000"/>
                      <w:spacing w:val="-10"/>
                      <w:kern w:val="0"/>
                      <w:sz w:val="21"/>
                      <w:szCs w:val="21"/>
                    </w:rPr>
                  </w:pPr>
                  <w:r w:rsidRPr="0002581C">
                    <w:rPr>
                      <w:rFonts w:ascii="Arial" w:eastAsia="宋体" w:hAnsi="Arial" w:cs="Arial"/>
                      <w:color w:val="000000"/>
                      <w:sz w:val="21"/>
                      <w:szCs w:val="21"/>
                    </w:rPr>
                    <w:t>第二步</w:t>
                  </w:r>
                </w:p>
              </w:tc>
              <w:tc>
                <w:tcPr>
                  <w:tcW w:w="455" w:type="pct"/>
                  <w:vMerge w:val="restart"/>
                  <w:tcBorders>
                    <w:top w:val="nil"/>
                    <w:left w:val="single" w:sz="18" w:space="0" w:color="AEAEAE"/>
                    <w:bottom w:val="nil"/>
                    <w:right w:val="single" w:sz="18" w:space="0" w:color="AEAEAE"/>
                  </w:tcBorders>
                  <w:tcMar>
                    <w:top w:w="28" w:type="dxa"/>
                    <w:left w:w="102" w:type="dxa"/>
                    <w:bottom w:w="28" w:type="dxa"/>
                    <w:right w:w="102" w:type="dxa"/>
                  </w:tcMar>
                  <w:vAlign w:val="center"/>
                  <w:hideMark/>
                </w:tcPr>
                <w:p w:rsidR="008B2813" w:rsidRPr="0002581C" w:rsidRDefault="008B2813" w:rsidP="006971E8">
                  <w:pPr>
                    <w:pStyle w:val="1"/>
                    <w:rPr>
                      <w:rFonts w:ascii="Arial" w:eastAsia="宋体" w:hAnsi="Arial" w:cs="Arial"/>
                      <w:color w:val="000000"/>
                      <w:spacing w:val="-26"/>
                      <w:w w:val="95"/>
                      <w:kern w:val="0"/>
                      <w:sz w:val="21"/>
                      <w:szCs w:val="21"/>
                    </w:rPr>
                  </w:pPr>
                  <w:r w:rsidRPr="0002581C">
                    <w:rPr>
                      <w:rFonts w:ascii="Arial" w:eastAsia="宋体" w:hAnsi="Arial" w:cs="Arial"/>
                      <w:noProof/>
                      <w:color w:val="000000"/>
                      <w:sz w:val="21"/>
                      <w:szCs w:val="21"/>
                    </w:rPr>
                    <w:drawing>
                      <wp:inline distT="0" distB="0" distL="0" distR="0" wp14:anchorId="5FFE1BD8" wp14:editId="327F1ADD">
                        <wp:extent cx="361950" cy="476250"/>
                        <wp:effectExtent l="0" t="0" r="0" b="0"/>
                        <wp:docPr id="9" name="그림 9" descr="EMB000015c40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3290512" descr="EMB000015c402d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1364" w:type="pct"/>
                  <w:tcBorders>
                    <w:top w:val="single" w:sz="18" w:space="0" w:color="AEAEAE"/>
                    <w:left w:val="single" w:sz="18" w:space="0" w:color="AEAEAE"/>
                    <w:bottom w:val="nil"/>
                    <w:right w:val="single" w:sz="18" w:space="0" w:color="AEAEAE"/>
                  </w:tcBorders>
                  <w:shd w:val="clear" w:color="auto" w:fill="B3C5F3"/>
                  <w:tcMar>
                    <w:top w:w="28" w:type="dxa"/>
                    <w:left w:w="102" w:type="dxa"/>
                    <w:bottom w:w="28" w:type="dxa"/>
                    <w:right w:w="102" w:type="dxa"/>
                  </w:tcMar>
                  <w:vAlign w:val="center"/>
                  <w:hideMark/>
                </w:tcPr>
                <w:p w:rsidR="008B2813" w:rsidRPr="0002581C" w:rsidRDefault="008B2813" w:rsidP="006971E8">
                  <w:pPr>
                    <w:pStyle w:val="1"/>
                    <w:rPr>
                      <w:rFonts w:ascii="Arial" w:eastAsia="宋体" w:hAnsi="Arial" w:cs="Arial"/>
                      <w:color w:val="000000"/>
                      <w:spacing w:val="-10"/>
                      <w:kern w:val="0"/>
                      <w:sz w:val="21"/>
                      <w:szCs w:val="21"/>
                    </w:rPr>
                  </w:pPr>
                  <w:r w:rsidRPr="0002581C">
                    <w:rPr>
                      <w:rFonts w:ascii="Arial" w:eastAsia="宋体" w:hAnsi="Arial" w:cs="Arial"/>
                      <w:color w:val="000000"/>
                      <w:sz w:val="21"/>
                      <w:szCs w:val="21"/>
                    </w:rPr>
                    <w:t>第三步</w:t>
                  </w:r>
                </w:p>
              </w:tc>
            </w:tr>
            <w:tr w:rsidR="008B2813" w:rsidRPr="0002581C" w:rsidTr="006971E8">
              <w:trPr>
                <w:trHeight w:val="1140"/>
                <w:jc w:val="center"/>
              </w:trPr>
              <w:tc>
                <w:tcPr>
                  <w:tcW w:w="1364" w:type="pct"/>
                  <w:tcBorders>
                    <w:top w:val="nil"/>
                    <w:left w:val="single" w:sz="18" w:space="0" w:color="AEAEAE"/>
                    <w:bottom w:val="single" w:sz="18" w:space="0" w:color="AEAEAE"/>
                    <w:right w:val="single" w:sz="18" w:space="0" w:color="AEAEAE"/>
                  </w:tcBorders>
                  <w:tcMar>
                    <w:top w:w="28" w:type="dxa"/>
                    <w:left w:w="102" w:type="dxa"/>
                    <w:bottom w:w="28" w:type="dxa"/>
                    <w:right w:w="102" w:type="dxa"/>
                  </w:tcMar>
                  <w:hideMark/>
                </w:tcPr>
                <w:p w:rsidR="008B2813" w:rsidRPr="0002581C" w:rsidRDefault="008B2813" w:rsidP="006971E8">
                  <w:pPr>
                    <w:spacing w:line="360" w:lineRule="auto"/>
                    <w:ind w:left="234" w:right="60" w:hanging="234"/>
                    <w:textAlignment w:val="baseline"/>
                    <w:rPr>
                      <w:rFonts w:ascii="Arial" w:eastAsia="宋体" w:hAnsi="Arial" w:cs="Arial"/>
                      <w:b/>
                      <w:bCs/>
                      <w:color w:val="000000"/>
                      <w:kern w:val="0"/>
                      <w:szCs w:val="21"/>
                    </w:rPr>
                  </w:pPr>
                  <w:r w:rsidRPr="0002581C">
                    <w:rPr>
                      <w:rFonts w:ascii="Arial" w:eastAsia="宋体" w:hAnsi="Arial" w:cs="Arial"/>
                      <w:color w:val="000000"/>
                      <w:szCs w:val="21"/>
                    </w:rPr>
                    <w:t>文件将由派遣机构进行检验和审查。</w:t>
                  </w:r>
                </w:p>
                <w:p w:rsidR="008B2813" w:rsidRPr="0002581C" w:rsidRDefault="008B2813" w:rsidP="006971E8">
                  <w:pPr>
                    <w:spacing w:line="360" w:lineRule="auto"/>
                    <w:ind w:right="60"/>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w:t>
                  </w:r>
                  <w:r w:rsidRPr="0002581C">
                    <w:rPr>
                      <w:rFonts w:ascii="Arial" w:eastAsia="宋体" w:hAnsi="Arial" w:cs="Arial"/>
                      <w:b/>
                      <w:bCs/>
                      <w:color w:val="000000"/>
                      <w:szCs w:val="21"/>
                    </w:rPr>
                    <w:t>派遣机构</w:t>
                  </w:r>
                  <w:r w:rsidRPr="0002581C">
                    <w:rPr>
                      <w:rFonts w:ascii="Arial" w:eastAsia="宋体" w:hAnsi="Arial" w:cs="Arial"/>
                      <w:b/>
                      <w:bCs/>
                      <w:color w:val="000000"/>
                      <w:szCs w:val="21"/>
                    </w:rPr>
                    <w:t>]</w:t>
                  </w:r>
                </w:p>
              </w:tc>
              <w:tc>
                <w:tcPr>
                  <w:tcW w:w="455" w:type="pct"/>
                  <w:vMerge/>
                  <w:tcBorders>
                    <w:top w:val="nil"/>
                    <w:left w:val="single" w:sz="18" w:space="0" w:color="AEAEAE"/>
                    <w:bottom w:val="nil"/>
                    <w:right w:val="single" w:sz="18" w:space="0" w:color="AEAEAE"/>
                  </w:tcBorders>
                  <w:vAlign w:val="center"/>
                  <w:hideMark/>
                </w:tcPr>
                <w:p w:rsidR="008B2813" w:rsidRPr="0002581C" w:rsidRDefault="008B2813" w:rsidP="006971E8">
                  <w:pPr>
                    <w:widowControl/>
                    <w:spacing w:line="360" w:lineRule="auto"/>
                    <w:jc w:val="left"/>
                    <w:rPr>
                      <w:rFonts w:ascii="Arial" w:eastAsia="宋体" w:hAnsi="Arial" w:cs="Arial"/>
                      <w:color w:val="000000"/>
                      <w:kern w:val="0"/>
                      <w:szCs w:val="21"/>
                    </w:rPr>
                  </w:pPr>
                </w:p>
              </w:tc>
              <w:tc>
                <w:tcPr>
                  <w:tcW w:w="1364" w:type="pct"/>
                  <w:tcBorders>
                    <w:top w:val="nil"/>
                    <w:left w:val="single" w:sz="18" w:space="0" w:color="AEAEAE"/>
                    <w:bottom w:val="single" w:sz="18" w:space="0" w:color="AEAEAE"/>
                    <w:right w:val="single" w:sz="18" w:space="0" w:color="AEAEAE"/>
                  </w:tcBorders>
                  <w:tcMar>
                    <w:top w:w="28" w:type="dxa"/>
                    <w:left w:w="102" w:type="dxa"/>
                    <w:bottom w:w="28" w:type="dxa"/>
                    <w:right w:w="102" w:type="dxa"/>
                  </w:tcMar>
                  <w:hideMark/>
                </w:tcPr>
                <w:p w:rsidR="008B2813" w:rsidRPr="0002581C" w:rsidRDefault="008B2813" w:rsidP="006971E8">
                  <w:pPr>
                    <w:spacing w:line="360" w:lineRule="auto"/>
                    <w:ind w:left="226" w:right="60" w:hanging="226"/>
                    <w:textAlignment w:val="baseline"/>
                    <w:rPr>
                      <w:rFonts w:ascii="Arial" w:eastAsia="宋体" w:hAnsi="Arial" w:cs="Arial"/>
                      <w:color w:val="000000"/>
                      <w:kern w:val="0"/>
                      <w:szCs w:val="21"/>
                    </w:rPr>
                  </w:pPr>
                  <w:r w:rsidRPr="0002581C">
                    <w:rPr>
                      <w:rFonts w:ascii="Arial" w:eastAsia="宋体" w:hAnsi="Arial" w:cs="Arial"/>
                      <w:color w:val="000000"/>
                      <w:szCs w:val="21"/>
                    </w:rPr>
                    <w:t>面试时将被问到一些与特定行业相关的问题</w:t>
                  </w:r>
                  <w:r w:rsidRPr="0002581C">
                    <w:rPr>
                      <w:rFonts w:ascii="Arial" w:eastAsia="宋体" w:hAnsi="Arial" w:cs="Arial"/>
                      <w:color w:val="000000"/>
                      <w:szCs w:val="21"/>
                    </w:rPr>
                    <w:t xml:space="preserve"> </w:t>
                  </w:r>
                </w:p>
                <w:p w:rsidR="008B2813" w:rsidRPr="0002581C" w:rsidRDefault="008B2813" w:rsidP="006971E8">
                  <w:pPr>
                    <w:spacing w:line="360" w:lineRule="auto"/>
                    <w:ind w:left="226" w:right="60" w:hanging="226"/>
                    <w:textAlignment w:val="baseline"/>
                    <w:rPr>
                      <w:rFonts w:ascii="Arial" w:eastAsia="宋体" w:hAnsi="Arial" w:cs="Arial"/>
                      <w:color w:val="000000"/>
                      <w:kern w:val="0"/>
                      <w:szCs w:val="21"/>
                    </w:rPr>
                  </w:pPr>
                  <w:r w:rsidRPr="0002581C">
                    <w:rPr>
                      <w:rFonts w:ascii="Arial" w:eastAsia="宋体" w:hAnsi="Arial" w:cs="Arial"/>
                      <w:b/>
                      <w:bCs/>
                      <w:color w:val="000000"/>
                      <w:szCs w:val="21"/>
                    </w:rPr>
                    <w:t>[</w:t>
                  </w:r>
                  <w:r>
                    <w:rPr>
                      <w:rFonts w:ascii="Arial" w:eastAsia="宋体" w:hAnsi="Arial" w:cs="Arial" w:hint="eastAsia"/>
                      <w:b/>
                      <w:bCs/>
                      <w:color w:val="000000"/>
                      <w:szCs w:val="21"/>
                    </w:rPr>
                    <w:t>人力公团</w:t>
                  </w:r>
                  <w:r w:rsidRPr="0002581C">
                    <w:rPr>
                      <w:rFonts w:ascii="Arial" w:eastAsia="宋体" w:hAnsi="Arial" w:cs="Arial"/>
                      <w:b/>
                      <w:bCs/>
                      <w:color w:val="000000"/>
                      <w:szCs w:val="21"/>
                    </w:rPr>
                    <w:t>，面试官</w:t>
                  </w:r>
                  <w:r w:rsidRPr="0002581C">
                    <w:rPr>
                      <w:rFonts w:ascii="Arial" w:eastAsia="宋体" w:hAnsi="Arial" w:cs="Arial"/>
                      <w:b/>
                      <w:bCs/>
                      <w:color w:val="000000"/>
                      <w:szCs w:val="21"/>
                    </w:rPr>
                    <w:t>]</w:t>
                  </w:r>
                </w:p>
              </w:tc>
              <w:tc>
                <w:tcPr>
                  <w:tcW w:w="455" w:type="pct"/>
                  <w:vMerge/>
                  <w:tcBorders>
                    <w:top w:val="nil"/>
                    <w:left w:val="single" w:sz="18" w:space="0" w:color="AEAEAE"/>
                    <w:bottom w:val="nil"/>
                    <w:right w:val="single" w:sz="18" w:space="0" w:color="AEAEAE"/>
                  </w:tcBorders>
                  <w:vAlign w:val="center"/>
                  <w:hideMark/>
                </w:tcPr>
                <w:p w:rsidR="008B2813" w:rsidRPr="0002581C" w:rsidRDefault="008B2813" w:rsidP="006971E8">
                  <w:pPr>
                    <w:widowControl/>
                    <w:spacing w:line="360" w:lineRule="auto"/>
                    <w:jc w:val="left"/>
                    <w:rPr>
                      <w:rFonts w:ascii="Arial" w:eastAsia="宋体" w:hAnsi="Arial" w:cs="Arial"/>
                      <w:color w:val="000000"/>
                      <w:kern w:val="0"/>
                      <w:szCs w:val="21"/>
                    </w:rPr>
                  </w:pPr>
                </w:p>
              </w:tc>
              <w:tc>
                <w:tcPr>
                  <w:tcW w:w="1364" w:type="pct"/>
                  <w:tcBorders>
                    <w:top w:val="nil"/>
                    <w:left w:val="single" w:sz="18" w:space="0" w:color="AEAEAE"/>
                    <w:bottom w:val="single" w:sz="18" w:space="0" w:color="AEAEAE"/>
                    <w:right w:val="single" w:sz="18" w:space="0" w:color="AEAEAE"/>
                  </w:tcBorders>
                  <w:tcMar>
                    <w:top w:w="28" w:type="dxa"/>
                    <w:left w:w="102" w:type="dxa"/>
                    <w:bottom w:w="28" w:type="dxa"/>
                    <w:right w:w="102" w:type="dxa"/>
                  </w:tcMar>
                  <w:hideMark/>
                </w:tcPr>
                <w:p w:rsidR="008B2813" w:rsidRPr="0002581C" w:rsidRDefault="008B2813" w:rsidP="006971E8">
                  <w:pPr>
                    <w:spacing w:line="360" w:lineRule="auto"/>
                    <w:ind w:left="226" w:right="60" w:hanging="226"/>
                    <w:textAlignment w:val="baseline"/>
                    <w:rPr>
                      <w:rFonts w:ascii="Arial" w:eastAsia="宋体" w:hAnsi="Arial" w:cs="Arial"/>
                      <w:color w:val="000000"/>
                      <w:kern w:val="0"/>
                      <w:szCs w:val="21"/>
                    </w:rPr>
                  </w:pPr>
                  <w:r w:rsidRPr="0002581C">
                    <w:rPr>
                      <w:rFonts w:ascii="Arial" w:eastAsia="宋体" w:hAnsi="Arial" w:cs="Arial"/>
                      <w:color w:val="000000"/>
                      <w:szCs w:val="21"/>
                    </w:rPr>
                    <w:t>在进行技能测试后，如果文档看起来有问题，将再次检查这些文档。</w:t>
                  </w:r>
                </w:p>
                <w:p w:rsidR="008B2813" w:rsidRPr="0002581C" w:rsidRDefault="008B2813" w:rsidP="006971E8">
                  <w:pPr>
                    <w:spacing w:line="360" w:lineRule="auto"/>
                    <w:ind w:left="226" w:right="60" w:hanging="226"/>
                    <w:textAlignment w:val="baseline"/>
                    <w:rPr>
                      <w:rFonts w:ascii="Arial" w:eastAsia="宋体" w:hAnsi="Arial" w:cs="Arial"/>
                      <w:b/>
                      <w:bCs/>
                      <w:color w:val="000000"/>
                      <w:kern w:val="0"/>
                      <w:szCs w:val="21"/>
                    </w:rPr>
                  </w:pPr>
                  <w:r w:rsidRPr="0002581C">
                    <w:rPr>
                      <w:rFonts w:ascii="Arial" w:eastAsia="宋体" w:hAnsi="Arial" w:cs="Arial"/>
                      <w:b/>
                      <w:bCs/>
                      <w:color w:val="000000"/>
                      <w:szCs w:val="21"/>
                    </w:rPr>
                    <w:t>[</w:t>
                  </w:r>
                  <w:r>
                    <w:rPr>
                      <w:rFonts w:ascii="Arial" w:eastAsia="宋体" w:hAnsi="Arial" w:cs="Arial" w:hint="eastAsia"/>
                      <w:b/>
                      <w:bCs/>
                      <w:color w:val="000000"/>
                      <w:szCs w:val="21"/>
                    </w:rPr>
                    <w:t>人力公团</w:t>
                  </w:r>
                  <w:r w:rsidRPr="0002581C">
                    <w:rPr>
                      <w:rFonts w:ascii="Arial" w:eastAsia="宋体" w:hAnsi="Arial" w:cs="Arial"/>
                      <w:b/>
                      <w:bCs/>
                      <w:color w:val="000000"/>
                      <w:szCs w:val="21"/>
                    </w:rPr>
                    <w:t>+</w:t>
                  </w:r>
                  <w:r w:rsidRPr="0002581C">
                    <w:rPr>
                      <w:rFonts w:ascii="Arial" w:eastAsia="宋体" w:hAnsi="Arial" w:cs="Arial"/>
                      <w:b/>
                      <w:bCs/>
                      <w:color w:val="000000"/>
                      <w:szCs w:val="21"/>
                    </w:rPr>
                    <w:t>派遣机构</w:t>
                  </w:r>
                  <w:r w:rsidRPr="0002581C">
                    <w:rPr>
                      <w:rFonts w:ascii="Arial" w:eastAsia="宋体" w:hAnsi="Arial" w:cs="Arial"/>
                      <w:b/>
                      <w:bCs/>
                      <w:color w:val="000000"/>
                      <w:szCs w:val="21"/>
                    </w:rPr>
                    <w:t>]</w:t>
                  </w:r>
                </w:p>
              </w:tc>
            </w:tr>
          </w:tbl>
          <w:p w:rsidR="008B2813" w:rsidRPr="0002581C" w:rsidRDefault="008B2813" w:rsidP="006971E8">
            <w:pPr>
              <w:tabs>
                <w:tab w:val="left" w:pos="180"/>
                <w:tab w:val="left" w:pos="496"/>
              </w:tabs>
              <w:spacing w:line="360" w:lineRule="auto"/>
              <w:ind w:right="40"/>
              <w:textAlignment w:val="baseline"/>
              <w:rPr>
                <w:rFonts w:ascii="Arial" w:eastAsia="宋体" w:hAnsi="Arial" w:cs="Arial"/>
                <w:b/>
                <w:bCs/>
                <w:color w:val="000000"/>
                <w:kern w:val="0"/>
                <w:szCs w:val="21"/>
              </w:rPr>
            </w:pPr>
          </w:p>
        </w:tc>
        <w:tc>
          <w:tcPr>
            <w:tcW w:w="76" w:type="dxa"/>
            <w:tcBorders>
              <w:top w:val="single" w:sz="4" w:space="0" w:color="auto"/>
              <w:left w:val="single" w:sz="2" w:space="0" w:color="000000"/>
              <w:bottom w:val="single" w:sz="4" w:space="0" w:color="auto"/>
              <w:right w:val="single" w:sz="2" w:space="0" w:color="000000"/>
            </w:tcBorders>
          </w:tcPr>
          <w:p w:rsidR="008B2813" w:rsidRPr="0002581C" w:rsidRDefault="008B2813" w:rsidP="006971E8">
            <w:pPr>
              <w:jc w:val="center"/>
              <w:textAlignment w:val="baseline"/>
              <w:rPr>
                <w:rFonts w:ascii="Arial" w:eastAsia="宋体" w:hAnsi="Arial" w:cs="Arial"/>
                <w:b/>
                <w:bCs/>
                <w:color w:val="000000"/>
                <w:kern w:val="0"/>
                <w:szCs w:val="21"/>
              </w:rPr>
            </w:pPr>
          </w:p>
        </w:tc>
      </w:tr>
    </w:tbl>
    <w:p w:rsidR="008B2813" w:rsidRDefault="008B2813"/>
    <w:sectPr w:rsidR="008B28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13"/>
    <w:rsid w:val="00721370"/>
    <w:rsid w:val="008B2813"/>
    <w:rsid w:val="00E1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B2813"/>
    <w:pPr>
      <w:keepNext/>
      <w:wordWrap w:val="0"/>
      <w:autoSpaceDE w:val="0"/>
      <w:autoSpaceDN w:val="0"/>
      <w:spacing w:after="160" w:line="259" w:lineRule="auto"/>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2813"/>
    <w:rPr>
      <w:rFonts w:asciiTheme="majorHAnsi" w:eastAsiaTheme="majorEastAsia" w:hAnsiTheme="majorHAnsi" w:cstheme="majorBidi"/>
      <w:sz w:val="28"/>
      <w:szCs w:val="28"/>
    </w:rPr>
  </w:style>
  <w:style w:type="paragraph" w:styleId="a3">
    <w:name w:val="Balloon Text"/>
    <w:basedOn w:val="a"/>
    <w:link w:val="Char"/>
    <w:uiPriority w:val="99"/>
    <w:semiHidden/>
    <w:unhideWhenUsed/>
    <w:rsid w:val="008B2813"/>
    <w:rPr>
      <w:sz w:val="18"/>
      <w:szCs w:val="18"/>
    </w:rPr>
  </w:style>
  <w:style w:type="character" w:customStyle="1" w:styleId="Char">
    <w:name w:val="批注框文本 Char"/>
    <w:basedOn w:val="a0"/>
    <w:link w:val="a3"/>
    <w:uiPriority w:val="99"/>
    <w:semiHidden/>
    <w:rsid w:val="008B28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B2813"/>
    <w:pPr>
      <w:keepNext/>
      <w:wordWrap w:val="0"/>
      <w:autoSpaceDE w:val="0"/>
      <w:autoSpaceDN w:val="0"/>
      <w:spacing w:after="160" w:line="259" w:lineRule="auto"/>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2813"/>
    <w:rPr>
      <w:rFonts w:asciiTheme="majorHAnsi" w:eastAsiaTheme="majorEastAsia" w:hAnsiTheme="majorHAnsi" w:cstheme="majorBidi"/>
      <w:sz w:val="28"/>
      <w:szCs w:val="28"/>
    </w:rPr>
  </w:style>
  <w:style w:type="paragraph" w:styleId="a3">
    <w:name w:val="Balloon Text"/>
    <w:basedOn w:val="a"/>
    <w:link w:val="Char"/>
    <w:uiPriority w:val="99"/>
    <w:semiHidden/>
    <w:unhideWhenUsed/>
    <w:rsid w:val="008B2813"/>
    <w:rPr>
      <w:sz w:val="18"/>
      <w:szCs w:val="18"/>
    </w:rPr>
  </w:style>
  <w:style w:type="character" w:customStyle="1" w:styleId="Char">
    <w:name w:val="批注框文本 Char"/>
    <w:basedOn w:val="a0"/>
    <w:link w:val="a3"/>
    <w:uiPriority w:val="99"/>
    <w:semiHidden/>
    <w:rsid w:val="008B28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216-YY</dc:creator>
  <cp:lastModifiedBy>216-YY</cp:lastModifiedBy>
  <cp:revision>1</cp:revision>
  <dcterms:created xsi:type="dcterms:W3CDTF">2019-08-26T06:13:00Z</dcterms:created>
  <dcterms:modified xsi:type="dcterms:W3CDTF">2019-08-26T06:21:00Z</dcterms:modified>
</cp:coreProperties>
</file>