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11" w:rsidRDefault="00481311" w:rsidP="00FD2D82">
      <w:pPr>
        <w:widowControl/>
        <w:spacing w:before="100" w:beforeAutospacing="1" w:after="100" w:afterAutospacing="1"/>
        <w:rPr>
          <w:rFonts w:ascii="宋体" w:eastAsia="宋体" w:hAnsi="宋体" w:cs="宋体"/>
          <w:b/>
          <w:bCs/>
          <w:kern w:val="0"/>
          <w:sz w:val="32"/>
          <w:szCs w:val="32"/>
        </w:rPr>
      </w:pPr>
    </w:p>
    <w:p w:rsidR="007C1627" w:rsidRPr="008C2D0B" w:rsidRDefault="007C1627" w:rsidP="008C2D0B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8C2D0B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2014中刚两国贸</w:t>
      </w:r>
      <w:r w:rsidR="002B4235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易</w:t>
      </w:r>
      <w:r w:rsidRPr="008C2D0B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总体情况及2015年发展趋势浅析</w:t>
      </w:r>
    </w:p>
    <w:p w:rsidR="00A124FF" w:rsidRPr="008C2D0B" w:rsidRDefault="00A124FF" w:rsidP="007D070E">
      <w:pPr>
        <w:widowControl/>
        <w:spacing w:before="100" w:beforeAutospacing="1" w:after="100" w:afterAutospacing="1" w:line="4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C2D0B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一、</w:t>
      </w:r>
      <w:r w:rsidR="00481311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刚果（金）</w:t>
      </w:r>
      <w:r w:rsidRPr="008C2D0B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对外贸易总体情况</w:t>
      </w:r>
    </w:p>
    <w:p w:rsidR="00A124FF" w:rsidRPr="008C2D0B" w:rsidRDefault="00A124FF" w:rsidP="007D070E">
      <w:pPr>
        <w:widowControl/>
        <w:spacing w:before="100" w:beforeAutospacing="1" w:after="100" w:afterAutospacing="1" w:line="560" w:lineRule="exact"/>
        <w:ind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C2D0B">
        <w:rPr>
          <w:rFonts w:ascii="仿宋" w:eastAsia="仿宋" w:hAnsi="仿宋" w:cs="宋体" w:hint="eastAsia"/>
          <w:kern w:val="0"/>
          <w:sz w:val="28"/>
          <w:szCs w:val="28"/>
        </w:rPr>
        <w:t>据刚果（金）中央银行提供的统计数据显示，</w:t>
      </w:r>
      <w:r w:rsidR="00C82BDE" w:rsidRPr="008C2D0B">
        <w:rPr>
          <w:rFonts w:ascii="仿宋" w:eastAsia="仿宋" w:hAnsi="仿宋" w:cs="宋体" w:hint="eastAsia"/>
          <w:kern w:val="0"/>
          <w:sz w:val="28"/>
          <w:szCs w:val="28"/>
        </w:rPr>
        <w:t>2014</w:t>
      </w:r>
      <w:r w:rsidRPr="008C2D0B">
        <w:rPr>
          <w:rFonts w:ascii="仿宋" w:eastAsia="仿宋" w:hAnsi="仿宋" w:cs="宋体" w:hint="eastAsia"/>
          <w:kern w:val="0"/>
          <w:sz w:val="28"/>
          <w:szCs w:val="28"/>
        </w:rPr>
        <w:t>年，刚果（金）对外贸易额出现快速增长，进出口总额为</w:t>
      </w:r>
      <w:r w:rsidR="00C82BDE" w:rsidRPr="008C2D0B">
        <w:rPr>
          <w:rFonts w:ascii="仿宋" w:eastAsia="仿宋" w:hAnsi="仿宋" w:cs="宋体" w:hint="eastAsia"/>
          <w:kern w:val="0"/>
          <w:sz w:val="28"/>
          <w:szCs w:val="28"/>
        </w:rPr>
        <w:t>249.6</w:t>
      </w:r>
      <w:r w:rsidRPr="008C2D0B">
        <w:rPr>
          <w:rFonts w:ascii="仿宋" w:eastAsia="仿宋" w:hAnsi="仿宋" w:cs="宋体" w:hint="eastAsia"/>
          <w:kern w:val="0"/>
          <w:sz w:val="28"/>
          <w:szCs w:val="28"/>
        </w:rPr>
        <w:t>亿美元。其中，进口</w:t>
      </w:r>
      <w:r w:rsidR="00C82BDE" w:rsidRPr="008C2D0B">
        <w:rPr>
          <w:rFonts w:ascii="仿宋" w:eastAsia="仿宋" w:hAnsi="仿宋" w:cs="宋体" w:hint="eastAsia"/>
          <w:kern w:val="0"/>
          <w:sz w:val="28"/>
          <w:szCs w:val="28"/>
        </w:rPr>
        <w:t>119.8</w:t>
      </w:r>
      <w:r w:rsidRPr="008C2D0B">
        <w:rPr>
          <w:rFonts w:ascii="仿宋" w:eastAsia="仿宋" w:hAnsi="仿宋" w:cs="宋体" w:hint="eastAsia"/>
          <w:kern w:val="0"/>
          <w:sz w:val="28"/>
          <w:szCs w:val="28"/>
        </w:rPr>
        <w:t>亿美元，出口</w:t>
      </w:r>
      <w:r w:rsidR="00C82BDE" w:rsidRPr="008C2D0B">
        <w:rPr>
          <w:rFonts w:ascii="仿宋" w:eastAsia="仿宋" w:hAnsi="仿宋" w:cs="宋体" w:hint="eastAsia"/>
          <w:kern w:val="0"/>
          <w:sz w:val="28"/>
          <w:szCs w:val="28"/>
        </w:rPr>
        <w:t>129.8</w:t>
      </w:r>
      <w:r w:rsidRPr="008C2D0B">
        <w:rPr>
          <w:rFonts w:ascii="仿宋" w:eastAsia="仿宋" w:hAnsi="仿宋" w:cs="宋体" w:hint="eastAsia"/>
          <w:kern w:val="0"/>
          <w:sz w:val="28"/>
          <w:szCs w:val="28"/>
        </w:rPr>
        <w:t>亿美元，与</w:t>
      </w:r>
      <w:r w:rsidR="00C82BDE" w:rsidRPr="008C2D0B">
        <w:rPr>
          <w:rFonts w:ascii="仿宋" w:eastAsia="仿宋" w:hAnsi="仿宋" w:cs="宋体" w:hint="eastAsia"/>
          <w:kern w:val="0"/>
          <w:sz w:val="28"/>
          <w:szCs w:val="28"/>
        </w:rPr>
        <w:t>2013</w:t>
      </w:r>
      <w:r w:rsidRPr="008C2D0B">
        <w:rPr>
          <w:rFonts w:ascii="仿宋" w:eastAsia="仿宋" w:hAnsi="仿宋" w:cs="宋体" w:hint="eastAsia"/>
          <w:kern w:val="0"/>
          <w:sz w:val="28"/>
          <w:szCs w:val="28"/>
        </w:rPr>
        <w:t>年同期相比，分别上涨</w:t>
      </w:r>
      <w:r w:rsidR="00764F02">
        <w:rPr>
          <w:rFonts w:ascii="仿宋" w:eastAsia="仿宋" w:hAnsi="仿宋" w:cs="宋体" w:hint="eastAsia"/>
          <w:kern w:val="0"/>
          <w:sz w:val="28"/>
          <w:szCs w:val="28"/>
        </w:rPr>
        <w:t>12</w:t>
      </w:r>
      <w:r w:rsidRPr="008C2D0B">
        <w:rPr>
          <w:rFonts w:ascii="仿宋" w:eastAsia="仿宋" w:hAnsi="仿宋" w:cs="宋体" w:hint="eastAsia"/>
          <w:kern w:val="0"/>
          <w:sz w:val="28"/>
          <w:szCs w:val="28"/>
        </w:rPr>
        <w:t>%、</w:t>
      </w:r>
      <w:r w:rsidR="00764F02">
        <w:rPr>
          <w:rFonts w:ascii="仿宋" w:eastAsia="仿宋" w:hAnsi="仿宋" w:cs="宋体" w:hint="eastAsia"/>
          <w:kern w:val="0"/>
          <w:sz w:val="28"/>
          <w:szCs w:val="28"/>
        </w:rPr>
        <w:t>12.3</w:t>
      </w:r>
      <w:r w:rsidRPr="008C2D0B">
        <w:rPr>
          <w:rFonts w:ascii="仿宋" w:eastAsia="仿宋" w:hAnsi="仿宋" w:cs="宋体" w:hint="eastAsia"/>
          <w:kern w:val="0"/>
          <w:sz w:val="28"/>
          <w:szCs w:val="28"/>
        </w:rPr>
        <w:t>%和</w:t>
      </w:r>
      <w:r w:rsidR="00764F02">
        <w:rPr>
          <w:rFonts w:ascii="仿宋" w:eastAsia="仿宋" w:hAnsi="仿宋" w:cs="宋体" w:hint="eastAsia"/>
          <w:kern w:val="0"/>
          <w:sz w:val="28"/>
          <w:szCs w:val="28"/>
        </w:rPr>
        <w:t>11.8</w:t>
      </w:r>
      <w:r w:rsidRPr="008C2D0B">
        <w:rPr>
          <w:rFonts w:ascii="仿宋" w:eastAsia="仿宋" w:hAnsi="仿宋" w:cs="宋体" w:hint="eastAsia"/>
          <w:kern w:val="0"/>
          <w:sz w:val="28"/>
          <w:szCs w:val="28"/>
        </w:rPr>
        <w:t>%。有关情况见表1。</w:t>
      </w:r>
    </w:p>
    <w:p w:rsidR="00A124FF" w:rsidRPr="008C2D0B" w:rsidRDefault="00A124FF" w:rsidP="00A124FF">
      <w:pPr>
        <w:widowControl/>
        <w:spacing w:before="100" w:beforeAutospacing="1" w:after="100" w:afterAutospacing="1"/>
        <w:ind w:firstLine="420"/>
        <w:jc w:val="center"/>
        <w:rPr>
          <w:rFonts w:ascii="仿宋" w:eastAsia="仿宋" w:hAnsi="仿宋" w:cs="宋体"/>
          <w:kern w:val="0"/>
          <w:sz w:val="28"/>
          <w:szCs w:val="28"/>
        </w:rPr>
      </w:pPr>
      <w:r w:rsidRPr="008C2D0B">
        <w:rPr>
          <w:rFonts w:ascii="仿宋" w:eastAsia="仿宋" w:hAnsi="仿宋" w:cs="宋体" w:hint="eastAsia"/>
          <w:b/>
          <w:bCs/>
          <w:kern w:val="0"/>
          <w:sz w:val="28"/>
          <w:szCs w:val="28"/>
          <w:u w:val="single"/>
        </w:rPr>
        <w:t>表1 – 刚果(金</w:t>
      </w:r>
      <w:r w:rsidR="006D2509" w:rsidRPr="008C2D0B">
        <w:rPr>
          <w:rFonts w:ascii="仿宋" w:eastAsia="仿宋" w:hAnsi="仿宋" w:cs="宋体" w:hint="eastAsia"/>
          <w:b/>
          <w:bCs/>
          <w:kern w:val="0"/>
          <w:sz w:val="28"/>
          <w:szCs w:val="28"/>
          <w:u w:val="single"/>
        </w:rPr>
        <w:t>)2014</w:t>
      </w:r>
      <w:r w:rsidRPr="008C2D0B">
        <w:rPr>
          <w:rFonts w:ascii="仿宋" w:eastAsia="仿宋" w:hAnsi="仿宋" w:cs="宋体" w:hint="eastAsia"/>
          <w:b/>
          <w:bCs/>
          <w:kern w:val="0"/>
          <w:sz w:val="28"/>
          <w:szCs w:val="28"/>
          <w:u w:val="single"/>
        </w:rPr>
        <w:t>年进出口总额统计</w:t>
      </w:r>
    </w:p>
    <w:p w:rsidR="00A124FF" w:rsidRPr="008C2D0B" w:rsidRDefault="00A124FF" w:rsidP="00A124FF">
      <w:pPr>
        <w:widowControl/>
        <w:spacing w:before="100" w:beforeAutospacing="1" w:after="100" w:afterAutospacing="1"/>
        <w:ind w:firstLine="420"/>
        <w:jc w:val="center"/>
        <w:rPr>
          <w:rFonts w:ascii="仿宋" w:eastAsia="仿宋" w:hAnsi="仿宋" w:cs="宋体"/>
          <w:kern w:val="0"/>
          <w:sz w:val="28"/>
          <w:szCs w:val="28"/>
        </w:rPr>
      </w:pPr>
      <w:r w:rsidRPr="008C2D0B">
        <w:rPr>
          <w:rFonts w:ascii="仿宋" w:eastAsia="仿宋" w:hAnsi="仿宋" w:cs="宋体" w:hint="eastAsia"/>
          <w:kern w:val="0"/>
          <w:sz w:val="28"/>
          <w:szCs w:val="28"/>
          <w:u w:val="single"/>
        </w:rPr>
        <w:t>(货币单位：亿美元)</w:t>
      </w:r>
    </w:p>
    <w:tbl>
      <w:tblPr>
        <w:tblW w:w="0" w:type="auto"/>
        <w:jc w:val="center"/>
        <w:tblCellMar>
          <w:top w:w="567" w:type="dxa"/>
          <w:left w:w="105" w:type="dxa"/>
          <w:bottom w:w="567" w:type="dxa"/>
          <w:right w:w="105" w:type="dxa"/>
        </w:tblCellMar>
        <w:tblLook w:val="04A0"/>
      </w:tblPr>
      <w:tblGrid>
        <w:gridCol w:w="1701"/>
        <w:gridCol w:w="1701"/>
        <w:gridCol w:w="1701"/>
        <w:gridCol w:w="2366"/>
      </w:tblGrid>
      <w:tr w:rsidR="00A124FF" w:rsidRPr="008C2D0B" w:rsidTr="008C2D0B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24FF" w:rsidRPr="008C2D0B" w:rsidRDefault="00A124FF" w:rsidP="00A124FF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24FF" w:rsidRPr="008C2D0B" w:rsidRDefault="006D2509" w:rsidP="00A124F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2D0B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2013</w:t>
            </w:r>
            <w:r w:rsidR="00A124FF" w:rsidRPr="008C2D0B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年</w:t>
            </w:r>
          </w:p>
        </w:tc>
        <w:tc>
          <w:tcPr>
            <w:tcW w:w="1701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24FF" w:rsidRPr="008C2D0B" w:rsidRDefault="00FC1AC4" w:rsidP="00A124F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2D0B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2014</w:t>
            </w:r>
            <w:r w:rsidR="00A124FF" w:rsidRPr="008C2D0B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年</w:t>
            </w:r>
          </w:p>
        </w:tc>
        <w:tc>
          <w:tcPr>
            <w:tcW w:w="2366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24FF" w:rsidRPr="008C2D0B" w:rsidRDefault="00A124FF" w:rsidP="00A124F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2D0B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与去年同期相比</w:t>
            </w:r>
          </w:p>
        </w:tc>
      </w:tr>
      <w:tr w:rsidR="00A124FF" w:rsidRPr="008C2D0B" w:rsidTr="008C2D0B">
        <w:trPr>
          <w:jc w:val="center"/>
        </w:trPr>
        <w:tc>
          <w:tcPr>
            <w:tcW w:w="1701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24FF" w:rsidRPr="008C2D0B" w:rsidRDefault="00A124FF" w:rsidP="00A124F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2D0B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进 口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24FF" w:rsidRPr="008C2D0B" w:rsidRDefault="006D2509" w:rsidP="00A124F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2D0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106.</w:t>
            </w:r>
            <w:r w:rsidR="00764F0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24FF" w:rsidRPr="008C2D0B" w:rsidRDefault="006D2509" w:rsidP="00A124F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2D0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119.8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24FF" w:rsidRPr="008C2D0B" w:rsidRDefault="00A124FF" w:rsidP="00A124F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2D0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↑</w:t>
            </w:r>
            <w:r w:rsidR="00764F0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12.3</w:t>
            </w:r>
            <w:r w:rsidRPr="008C2D0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%</w:t>
            </w:r>
          </w:p>
        </w:tc>
      </w:tr>
      <w:tr w:rsidR="00A124FF" w:rsidRPr="008C2D0B" w:rsidTr="008C2D0B">
        <w:trPr>
          <w:jc w:val="center"/>
        </w:trPr>
        <w:tc>
          <w:tcPr>
            <w:tcW w:w="1701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24FF" w:rsidRPr="008C2D0B" w:rsidRDefault="00A124FF" w:rsidP="00A124F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2D0B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出 口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24FF" w:rsidRPr="008C2D0B" w:rsidRDefault="00764F02" w:rsidP="00A124F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116</w:t>
            </w:r>
            <w:r w:rsidR="006D2509" w:rsidRPr="008C2D0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24FF" w:rsidRPr="008C2D0B" w:rsidRDefault="006D2509" w:rsidP="00A124F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2D0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129.8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24FF" w:rsidRPr="008C2D0B" w:rsidRDefault="00A124FF" w:rsidP="008C2D0B">
            <w:pPr>
              <w:widowControl/>
              <w:spacing w:before="100" w:beforeAutospacing="1" w:after="100" w:afterAutospacing="1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2D0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↑</w:t>
            </w:r>
            <w:r w:rsidR="00764F0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11.8</w:t>
            </w:r>
            <w:r w:rsidRPr="008C2D0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%</w:t>
            </w:r>
          </w:p>
        </w:tc>
      </w:tr>
      <w:tr w:rsidR="00A124FF" w:rsidRPr="008C2D0B" w:rsidTr="008C2D0B">
        <w:trPr>
          <w:jc w:val="center"/>
        </w:trPr>
        <w:tc>
          <w:tcPr>
            <w:tcW w:w="1701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24FF" w:rsidRPr="008C2D0B" w:rsidRDefault="00A124FF" w:rsidP="00A124F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2D0B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进出口总额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24FF" w:rsidRPr="008C2D0B" w:rsidRDefault="00764F02" w:rsidP="00A124F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222.8</w:t>
            </w:r>
            <w:r w:rsidR="006D2509" w:rsidRPr="008C2D0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24FF" w:rsidRPr="008C2D0B" w:rsidRDefault="006D2509" w:rsidP="00A124F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2D0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249.6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24FF" w:rsidRPr="008C2D0B" w:rsidRDefault="00A124FF" w:rsidP="00A124F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2D0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↑</w:t>
            </w:r>
            <w:r w:rsidR="00764F0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  <w:r w:rsidRPr="008C2D0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%</w:t>
            </w:r>
          </w:p>
        </w:tc>
      </w:tr>
    </w:tbl>
    <w:p w:rsidR="00A124FF" w:rsidRPr="008C2D0B" w:rsidRDefault="00A124FF" w:rsidP="007D070E">
      <w:pPr>
        <w:widowControl/>
        <w:spacing w:before="100" w:beforeAutospacing="1" w:after="100" w:afterAutospacing="1" w:line="560" w:lineRule="exact"/>
        <w:ind w:firstLine="31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C2D0B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1．进</w:t>
      </w:r>
      <w:r w:rsidR="006D2509" w:rsidRPr="008C2D0B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出</w:t>
      </w:r>
      <w:r w:rsidRPr="008C2D0B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口情况</w:t>
      </w:r>
    </w:p>
    <w:p w:rsidR="00A124FF" w:rsidRDefault="00A124FF" w:rsidP="007D070E">
      <w:pPr>
        <w:widowControl/>
        <w:spacing w:before="100" w:beforeAutospacing="1" w:after="100" w:afterAutospacing="1" w:line="560" w:lineRule="exact"/>
        <w:ind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C2D0B">
        <w:rPr>
          <w:rFonts w:ascii="仿宋" w:eastAsia="仿宋" w:hAnsi="仿宋" w:cs="宋体" w:hint="eastAsia"/>
          <w:kern w:val="0"/>
          <w:sz w:val="28"/>
          <w:szCs w:val="28"/>
        </w:rPr>
        <w:t>在</w:t>
      </w:r>
      <w:r w:rsidR="006D2509" w:rsidRPr="008C2D0B">
        <w:rPr>
          <w:rFonts w:ascii="仿宋" w:eastAsia="仿宋" w:hAnsi="仿宋" w:cs="宋体" w:hint="eastAsia"/>
          <w:kern w:val="0"/>
          <w:sz w:val="28"/>
          <w:szCs w:val="28"/>
        </w:rPr>
        <w:t>2014</w:t>
      </w:r>
      <w:r w:rsidRPr="008C2D0B">
        <w:rPr>
          <w:rFonts w:ascii="仿宋" w:eastAsia="仿宋" w:hAnsi="仿宋" w:cs="宋体" w:hint="eastAsia"/>
          <w:kern w:val="0"/>
          <w:sz w:val="28"/>
          <w:szCs w:val="28"/>
        </w:rPr>
        <w:t>年进</w:t>
      </w:r>
      <w:r w:rsidR="006D2509" w:rsidRPr="008C2D0B">
        <w:rPr>
          <w:rFonts w:ascii="仿宋" w:eastAsia="仿宋" w:hAnsi="仿宋" w:cs="宋体" w:hint="eastAsia"/>
          <w:kern w:val="0"/>
          <w:sz w:val="28"/>
          <w:szCs w:val="28"/>
        </w:rPr>
        <w:t>出</w:t>
      </w:r>
      <w:r w:rsidRPr="008C2D0B">
        <w:rPr>
          <w:rFonts w:ascii="仿宋" w:eastAsia="仿宋" w:hAnsi="仿宋" w:cs="宋体" w:hint="eastAsia"/>
          <w:kern w:val="0"/>
          <w:sz w:val="28"/>
          <w:szCs w:val="28"/>
        </w:rPr>
        <w:t>口商品中，进口额列前三位的商品分别是</w:t>
      </w:r>
      <w:r w:rsidR="00764F02">
        <w:rPr>
          <w:rFonts w:ascii="仿宋" w:eastAsia="仿宋" w:hAnsi="仿宋" w:cs="宋体" w:hint="eastAsia"/>
          <w:kern w:val="0"/>
          <w:sz w:val="28"/>
          <w:szCs w:val="28"/>
        </w:rPr>
        <w:t>机械设备、日用百货、原材料。出口额列前三位是铜、钴、黄金</w:t>
      </w:r>
      <w:r w:rsidR="00D121AA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481311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D121AA">
        <w:rPr>
          <w:rFonts w:ascii="仿宋" w:eastAsia="仿宋" w:hAnsi="仿宋" w:cs="宋体" w:hint="eastAsia"/>
          <w:kern w:val="0"/>
          <w:sz w:val="28"/>
          <w:szCs w:val="28"/>
        </w:rPr>
        <w:t>有关情况见表2</w:t>
      </w:r>
      <w:r w:rsidR="00481311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6B6FCA" w:rsidRPr="008C2D0B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481311" w:rsidRDefault="00481311" w:rsidP="00481311">
      <w:pPr>
        <w:widowControl/>
        <w:spacing w:before="100" w:beforeAutospacing="1" w:after="100" w:afterAutospacing="1" w:line="560" w:lineRule="exact"/>
        <w:ind w:firstLineChars="350" w:firstLine="98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D121AA" w:rsidRDefault="00481311" w:rsidP="00481311">
      <w:pPr>
        <w:widowControl/>
        <w:spacing w:before="100" w:beforeAutospacing="1" w:after="100" w:afterAutospacing="1" w:line="560" w:lineRule="exact"/>
        <w:ind w:firstLineChars="350" w:firstLine="98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表2—刚果（金）2013年-2014年主要产品进出口统计表</w:t>
      </w:r>
    </w:p>
    <w:p w:rsidR="00481311" w:rsidRDefault="00481311" w:rsidP="007D070E">
      <w:pPr>
        <w:widowControl/>
        <w:spacing w:before="100" w:beforeAutospacing="1" w:after="100" w:afterAutospacing="1" w:line="560" w:lineRule="exact"/>
        <w:ind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(金额单位：亿美元</w:t>
      </w:r>
      <w:r w:rsidR="00FD2D82">
        <w:rPr>
          <w:rFonts w:ascii="仿宋" w:eastAsia="仿宋" w:hAnsi="仿宋" w:cs="宋体" w:hint="eastAsia"/>
          <w:kern w:val="0"/>
          <w:sz w:val="28"/>
          <w:szCs w:val="28"/>
        </w:rPr>
        <w:t>)</w:t>
      </w:r>
    </w:p>
    <w:tbl>
      <w:tblPr>
        <w:tblStyle w:val="a7"/>
        <w:tblW w:w="5000" w:type="pct"/>
        <w:tblLook w:val="04A0"/>
      </w:tblPr>
      <w:tblGrid>
        <w:gridCol w:w="601"/>
        <w:gridCol w:w="1788"/>
        <w:gridCol w:w="1871"/>
        <w:gridCol w:w="2131"/>
        <w:gridCol w:w="2131"/>
      </w:tblGrid>
      <w:tr w:rsidR="00481311" w:rsidTr="005714E6">
        <w:tc>
          <w:tcPr>
            <w:tcW w:w="1402" w:type="pct"/>
            <w:gridSpan w:val="2"/>
          </w:tcPr>
          <w:p w:rsidR="00481311" w:rsidRPr="003055C2" w:rsidRDefault="00481311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产品</w:t>
            </w:r>
          </w:p>
        </w:tc>
        <w:tc>
          <w:tcPr>
            <w:tcW w:w="1098" w:type="pct"/>
          </w:tcPr>
          <w:p w:rsidR="00481311" w:rsidRPr="003055C2" w:rsidRDefault="00481311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2013年</w:t>
            </w:r>
          </w:p>
        </w:tc>
        <w:tc>
          <w:tcPr>
            <w:tcW w:w="1250" w:type="pct"/>
          </w:tcPr>
          <w:p w:rsidR="00481311" w:rsidRPr="003055C2" w:rsidRDefault="00481311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2014年</w:t>
            </w:r>
          </w:p>
        </w:tc>
        <w:tc>
          <w:tcPr>
            <w:tcW w:w="1250" w:type="pct"/>
          </w:tcPr>
          <w:p w:rsidR="00481311" w:rsidRPr="003055C2" w:rsidRDefault="00481311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增幅(%)</w:t>
            </w:r>
          </w:p>
        </w:tc>
      </w:tr>
      <w:tr w:rsidR="00481311" w:rsidTr="005714E6">
        <w:tc>
          <w:tcPr>
            <w:tcW w:w="1402" w:type="pct"/>
            <w:gridSpan w:val="2"/>
          </w:tcPr>
          <w:p w:rsidR="00481311" w:rsidRPr="003055C2" w:rsidRDefault="00481311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出口总额</w:t>
            </w:r>
          </w:p>
        </w:tc>
        <w:tc>
          <w:tcPr>
            <w:tcW w:w="1098" w:type="pct"/>
          </w:tcPr>
          <w:p w:rsidR="00481311" w:rsidRPr="003055C2" w:rsidRDefault="00481311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116.13</w:t>
            </w:r>
          </w:p>
        </w:tc>
        <w:tc>
          <w:tcPr>
            <w:tcW w:w="1250" w:type="pct"/>
          </w:tcPr>
          <w:p w:rsidR="00481311" w:rsidRPr="003055C2" w:rsidRDefault="00481311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129.82</w:t>
            </w:r>
          </w:p>
        </w:tc>
        <w:tc>
          <w:tcPr>
            <w:tcW w:w="1250" w:type="pct"/>
          </w:tcPr>
          <w:p w:rsidR="00481311" w:rsidRPr="003055C2" w:rsidRDefault="00481311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11.8</w:t>
            </w:r>
          </w:p>
        </w:tc>
      </w:tr>
      <w:tr w:rsidR="005714E6" w:rsidTr="003055C2">
        <w:tc>
          <w:tcPr>
            <w:tcW w:w="353" w:type="pct"/>
            <w:vMerge w:val="restart"/>
            <w:tcBorders>
              <w:right w:val="single" w:sz="4" w:space="0" w:color="auto"/>
            </w:tcBorders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主要出口产品</w:t>
            </w:r>
          </w:p>
        </w:tc>
        <w:tc>
          <w:tcPr>
            <w:tcW w:w="1049" w:type="pct"/>
            <w:tcBorders>
              <w:left w:val="single" w:sz="4" w:space="0" w:color="auto"/>
            </w:tcBorders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铜</w:t>
            </w:r>
          </w:p>
        </w:tc>
        <w:tc>
          <w:tcPr>
            <w:tcW w:w="1098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79.38</w:t>
            </w:r>
          </w:p>
        </w:tc>
        <w:tc>
          <w:tcPr>
            <w:tcW w:w="1250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74.49</w:t>
            </w:r>
          </w:p>
        </w:tc>
        <w:tc>
          <w:tcPr>
            <w:tcW w:w="1250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-6.2</w:t>
            </w:r>
          </w:p>
        </w:tc>
      </w:tr>
      <w:tr w:rsidR="005714E6" w:rsidTr="003055C2">
        <w:tc>
          <w:tcPr>
            <w:tcW w:w="353" w:type="pct"/>
            <w:vMerge/>
            <w:tcBorders>
              <w:right w:val="single" w:sz="4" w:space="0" w:color="auto"/>
            </w:tcBorders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49" w:type="pct"/>
            <w:tcBorders>
              <w:left w:val="single" w:sz="4" w:space="0" w:color="auto"/>
            </w:tcBorders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钴</w:t>
            </w:r>
          </w:p>
        </w:tc>
        <w:tc>
          <w:tcPr>
            <w:tcW w:w="1098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19.64</w:t>
            </w:r>
          </w:p>
        </w:tc>
        <w:tc>
          <w:tcPr>
            <w:tcW w:w="1250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22.02</w:t>
            </w:r>
          </w:p>
        </w:tc>
        <w:tc>
          <w:tcPr>
            <w:tcW w:w="1250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12.1</w:t>
            </w:r>
          </w:p>
        </w:tc>
      </w:tr>
      <w:tr w:rsidR="005714E6" w:rsidTr="003055C2">
        <w:tc>
          <w:tcPr>
            <w:tcW w:w="353" w:type="pct"/>
            <w:vMerge/>
            <w:tcBorders>
              <w:right w:val="single" w:sz="4" w:space="0" w:color="auto"/>
            </w:tcBorders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49" w:type="pct"/>
            <w:tcBorders>
              <w:left w:val="single" w:sz="4" w:space="0" w:color="auto"/>
            </w:tcBorders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锌</w:t>
            </w:r>
          </w:p>
        </w:tc>
        <w:tc>
          <w:tcPr>
            <w:tcW w:w="1098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0.23</w:t>
            </w:r>
          </w:p>
        </w:tc>
        <w:tc>
          <w:tcPr>
            <w:tcW w:w="1250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0.27</w:t>
            </w:r>
          </w:p>
        </w:tc>
        <w:tc>
          <w:tcPr>
            <w:tcW w:w="1250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16.4</w:t>
            </w:r>
          </w:p>
        </w:tc>
      </w:tr>
      <w:tr w:rsidR="005714E6" w:rsidTr="003055C2">
        <w:tc>
          <w:tcPr>
            <w:tcW w:w="353" w:type="pct"/>
            <w:vMerge/>
            <w:tcBorders>
              <w:right w:val="single" w:sz="4" w:space="0" w:color="auto"/>
            </w:tcBorders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49" w:type="pct"/>
            <w:tcBorders>
              <w:left w:val="single" w:sz="4" w:space="0" w:color="auto"/>
            </w:tcBorders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钻石</w:t>
            </w:r>
          </w:p>
        </w:tc>
        <w:tc>
          <w:tcPr>
            <w:tcW w:w="1098" w:type="pct"/>
          </w:tcPr>
          <w:p w:rsidR="005714E6" w:rsidRPr="003055C2" w:rsidRDefault="005714E6" w:rsidP="005714E6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2.30</w:t>
            </w:r>
          </w:p>
        </w:tc>
        <w:tc>
          <w:tcPr>
            <w:tcW w:w="1250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2.28</w:t>
            </w:r>
          </w:p>
        </w:tc>
        <w:tc>
          <w:tcPr>
            <w:tcW w:w="1250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-0.3</w:t>
            </w:r>
          </w:p>
        </w:tc>
      </w:tr>
      <w:tr w:rsidR="005714E6" w:rsidTr="003055C2">
        <w:tc>
          <w:tcPr>
            <w:tcW w:w="353" w:type="pct"/>
            <w:vMerge/>
            <w:tcBorders>
              <w:right w:val="single" w:sz="4" w:space="0" w:color="auto"/>
            </w:tcBorders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49" w:type="pct"/>
            <w:tcBorders>
              <w:left w:val="single" w:sz="4" w:space="0" w:color="auto"/>
            </w:tcBorders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黄金</w:t>
            </w:r>
          </w:p>
        </w:tc>
        <w:tc>
          <w:tcPr>
            <w:tcW w:w="1098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1.85</w:t>
            </w:r>
          </w:p>
        </w:tc>
        <w:tc>
          <w:tcPr>
            <w:tcW w:w="1250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8.16</w:t>
            </w:r>
          </w:p>
        </w:tc>
        <w:tc>
          <w:tcPr>
            <w:tcW w:w="1250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342.1</w:t>
            </w:r>
          </w:p>
        </w:tc>
      </w:tr>
      <w:tr w:rsidR="005714E6" w:rsidTr="003055C2">
        <w:tc>
          <w:tcPr>
            <w:tcW w:w="353" w:type="pct"/>
            <w:vMerge/>
            <w:tcBorders>
              <w:right w:val="single" w:sz="4" w:space="0" w:color="auto"/>
            </w:tcBorders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49" w:type="pct"/>
            <w:tcBorders>
              <w:left w:val="single" w:sz="4" w:space="0" w:color="auto"/>
            </w:tcBorders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石油</w:t>
            </w:r>
          </w:p>
        </w:tc>
        <w:tc>
          <w:tcPr>
            <w:tcW w:w="1098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8.87</w:t>
            </w:r>
          </w:p>
        </w:tc>
        <w:tc>
          <w:tcPr>
            <w:tcW w:w="1250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7.70</w:t>
            </w:r>
          </w:p>
        </w:tc>
        <w:tc>
          <w:tcPr>
            <w:tcW w:w="1250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-11.1</w:t>
            </w:r>
          </w:p>
        </w:tc>
      </w:tr>
      <w:tr w:rsidR="005714E6" w:rsidTr="003055C2">
        <w:tc>
          <w:tcPr>
            <w:tcW w:w="353" w:type="pct"/>
            <w:vMerge/>
            <w:tcBorders>
              <w:right w:val="single" w:sz="4" w:space="0" w:color="auto"/>
            </w:tcBorders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49" w:type="pct"/>
            <w:tcBorders>
              <w:left w:val="single" w:sz="4" w:space="0" w:color="auto"/>
            </w:tcBorders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木材</w:t>
            </w:r>
          </w:p>
        </w:tc>
        <w:tc>
          <w:tcPr>
            <w:tcW w:w="1098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0.85</w:t>
            </w:r>
          </w:p>
        </w:tc>
        <w:tc>
          <w:tcPr>
            <w:tcW w:w="1250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0.46</w:t>
            </w:r>
          </w:p>
        </w:tc>
        <w:tc>
          <w:tcPr>
            <w:tcW w:w="1250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-46.7</w:t>
            </w:r>
          </w:p>
        </w:tc>
      </w:tr>
      <w:tr w:rsidR="005714E6" w:rsidTr="003055C2">
        <w:tc>
          <w:tcPr>
            <w:tcW w:w="353" w:type="pct"/>
            <w:vMerge/>
            <w:tcBorders>
              <w:right w:val="single" w:sz="4" w:space="0" w:color="auto"/>
            </w:tcBorders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49" w:type="pct"/>
            <w:tcBorders>
              <w:left w:val="single" w:sz="4" w:space="0" w:color="auto"/>
            </w:tcBorders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咖啡</w:t>
            </w:r>
          </w:p>
        </w:tc>
        <w:tc>
          <w:tcPr>
            <w:tcW w:w="1098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0.51</w:t>
            </w:r>
          </w:p>
        </w:tc>
        <w:tc>
          <w:tcPr>
            <w:tcW w:w="1250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2.23</w:t>
            </w:r>
          </w:p>
        </w:tc>
        <w:tc>
          <w:tcPr>
            <w:tcW w:w="1250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337.1</w:t>
            </w:r>
          </w:p>
        </w:tc>
      </w:tr>
      <w:tr w:rsidR="005714E6" w:rsidTr="003055C2">
        <w:tc>
          <w:tcPr>
            <w:tcW w:w="353" w:type="pct"/>
            <w:vMerge/>
            <w:tcBorders>
              <w:right w:val="single" w:sz="4" w:space="0" w:color="auto"/>
            </w:tcBorders>
          </w:tcPr>
          <w:p w:rsidR="005714E6" w:rsidRPr="003055C2" w:rsidRDefault="005714E6" w:rsidP="005714E6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49" w:type="pct"/>
            <w:tcBorders>
              <w:left w:val="single" w:sz="4" w:space="0" w:color="auto"/>
            </w:tcBorders>
          </w:tcPr>
          <w:p w:rsidR="005714E6" w:rsidRPr="003055C2" w:rsidRDefault="005714E6" w:rsidP="005714E6">
            <w:pPr>
              <w:spacing w:before="100" w:beforeAutospacing="1" w:after="100" w:afterAutospacing="1" w:line="560" w:lineRule="exact"/>
              <w:ind w:left="85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1098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2.70</w:t>
            </w:r>
          </w:p>
        </w:tc>
        <w:tc>
          <w:tcPr>
            <w:tcW w:w="1250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12.20</w:t>
            </w:r>
          </w:p>
        </w:tc>
        <w:tc>
          <w:tcPr>
            <w:tcW w:w="1250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351.2</w:t>
            </w:r>
          </w:p>
        </w:tc>
      </w:tr>
      <w:tr w:rsidR="00481311" w:rsidTr="005714E6">
        <w:tc>
          <w:tcPr>
            <w:tcW w:w="1402" w:type="pct"/>
            <w:gridSpan w:val="2"/>
          </w:tcPr>
          <w:p w:rsidR="00481311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进口总额</w:t>
            </w:r>
          </w:p>
        </w:tc>
        <w:tc>
          <w:tcPr>
            <w:tcW w:w="1098" w:type="pct"/>
          </w:tcPr>
          <w:p w:rsidR="00481311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106.70</w:t>
            </w:r>
          </w:p>
        </w:tc>
        <w:tc>
          <w:tcPr>
            <w:tcW w:w="1250" w:type="pct"/>
          </w:tcPr>
          <w:p w:rsidR="00481311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119.80</w:t>
            </w:r>
          </w:p>
        </w:tc>
        <w:tc>
          <w:tcPr>
            <w:tcW w:w="1250" w:type="pct"/>
          </w:tcPr>
          <w:p w:rsidR="00481311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12.3</w:t>
            </w:r>
          </w:p>
        </w:tc>
      </w:tr>
      <w:tr w:rsidR="005714E6" w:rsidTr="003055C2">
        <w:trPr>
          <w:trHeight w:val="950"/>
        </w:trPr>
        <w:tc>
          <w:tcPr>
            <w:tcW w:w="353" w:type="pct"/>
            <w:vMerge w:val="restart"/>
            <w:tcBorders>
              <w:right w:val="single" w:sz="4" w:space="0" w:color="auto"/>
            </w:tcBorders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主要进口产品</w:t>
            </w:r>
          </w:p>
        </w:tc>
        <w:tc>
          <w:tcPr>
            <w:tcW w:w="1049" w:type="pct"/>
            <w:tcBorders>
              <w:left w:val="single" w:sz="4" w:space="0" w:color="auto"/>
            </w:tcBorders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机械设备</w:t>
            </w:r>
          </w:p>
        </w:tc>
        <w:tc>
          <w:tcPr>
            <w:tcW w:w="1098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65.76</w:t>
            </w:r>
          </w:p>
        </w:tc>
        <w:tc>
          <w:tcPr>
            <w:tcW w:w="1250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70.14</w:t>
            </w:r>
          </w:p>
        </w:tc>
        <w:tc>
          <w:tcPr>
            <w:tcW w:w="1250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6.7</w:t>
            </w:r>
          </w:p>
        </w:tc>
      </w:tr>
      <w:tr w:rsidR="005714E6" w:rsidTr="008B0323">
        <w:trPr>
          <w:trHeight w:val="950"/>
        </w:trPr>
        <w:tc>
          <w:tcPr>
            <w:tcW w:w="353" w:type="pct"/>
            <w:vMerge/>
            <w:tcBorders>
              <w:right w:val="single" w:sz="4" w:space="0" w:color="auto"/>
            </w:tcBorders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49" w:type="pct"/>
            <w:tcBorders>
              <w:left w:val="single" w:sz="4" w:space="0" w:color="auto"/>
            </w:tcBorders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日用消费品</w:t>
            </w:r>
          </w:p>
        </w:tc>
        <w:tc>
          <w:tcPr>
            <w:tcW w:w="1098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25.97</w:t>
            </w:r>
          </w:p>
        </w:tc>
        <w:tc>
          <w:tcPr>
            <w:tcW w:w="1250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35.61</w:t>
            </w:r>
          </w:p>
        </w:tc>
        <w:tc>
          <w:tcPr>
            <w:tcW w:w="1250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32.0</w:t>
            </w:r>
          </w:p>
        </w:tc>
      </w:tr>
      <w:tr w:rsidR="005714E6" w:rsidTr="008B0323">
        <w:trPr>
          <w:trHeight w:val="710"/>
        </w:trPr>
        <w:tc>
          <w:tcPr>
            <w:tcW w:w="353" w:type="pct"/>
            <w:vMerge/>
            <w:tcBorders>
              <w:right w:val="single" w:sz="4" w:space="0" w:color="auto"/>
            </w:tcBorders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49" w:type="pct"/>
            <w:tcBorders>
              <w:left w:val="single" w:sz="4" w:space="0" w:color="auto"/>
            </w:tcBorders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原材料</w:t>
            </w:r>
          </w:p>
        </w:tc>
        <w:tc>
          <w:tcPr>
            <w:tcW w:w="1098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3.92</w:t>
            </w:r>
          </w:p>
        </w:tc>
        <w:tc>
          <w:tcPr>
            <w:tcW w:w="1250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3.87</w:t>
            </w:r>
          </w:p>
        </w:tc>
        <w:tc>
          <w:tcPr>
            <w:tcW w:w="1250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-1.4</w:t>
            </w:r>
          </w:p>
        </w:tc>
      </w:tr>
      <w:tr w:rsidR="005714E6" w:rsidTr="003055C2">
        <w:trPr>
          <w:trHeight w:val="734"/>
        </w:trPr>
        <w:tc>
          <w:tcPr>
            <w:tcW w:w="353" w:type="pct"/>
            <w:vMerge/>
            <w:tcBorders>
              <w:right w:val="single" w:sz="4" w:space="0" w:color="auto"/>
            </w:tcBorders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49" w:type="pct"/>
            <w:tcBorders>
              <w:left w:val="single" w:sz="4" w:space="0" w:color="auto"/>
            </w:tcBorders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能源</w:t>
            </w:r>
          </w:p>
        </w:tc>
        <w:tc>
          <w:tcPr>
            <w:tcW w:w="1098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10.04</w:t>
            </w:r>
          </w:p>
        </w:tc>
        <w:tc>
          <w:tcPr>
            <w:tcW w:w="1250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10.17</w:t>
            </w:r>
          </w:p>
        </w:tc>
        <w:tc>
          <w:tcPr>
            <w:tcW w:w="1250" w:type="pct"/>
          </w:tcPr>
          <w:p w:rsidR="005714E6" w:rsidRPr="003055C2" w:rsidRDefault="005714E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5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1.3</w:t>
            </w:r>
          </w:p>
        </w:tc>
      </w:tr>
    </w:tbl>
    <w:p w:rsidR="007D070E" w:rsidRDefault="00A124FF" w:rsidP="007D070E">
      <w:pPr>
        <w:widowControl/>
        <w:spacing w:before="100" w:beforeAutospacing="1" w:after="100" w:afterAutospacing="1" w:line="560" w:lineRule="exact"/>
        <w:ind w:firstLineChars="147" w:firstLine="413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C2D0B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2．</w:t>
      </w:r>
      <w:r w:rsidRPr="008C2D0B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8C2D0B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主要进</w:t>
      </w:r>
      <w:r w:rsidR="00820EB3" w:rsidRPr="008C2D0B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出</w:t>
      </w:r>
      <w:r w:rsidRPr="008C2D0B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口来源国</w:t>
      </w:r>
    </w:p>
    <w:p w:rsidR="00A124FF" w:rsidRDefault="00EC6F7B" w:rsidP="007D070E">
      <w:pPr>
        <w:widowControl/>
        <w:spacing w:before="100" w:beforeAutospacing="1" w:after="100" w:afterAutospacing="1" w:line="560" w:lineRule="exact"/>
        <w:ind w:firstLineChars="197" w:firstLine="552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C2D0B">
        <w:rPr>
          <w:rFonts w:ascii="仿宋" w:eastAsia="仿宋" w:hAnsi="仿宋" w:cs="宋体" w:hint="eastAsia"/>
          <w:kern w:val="0"/>
          <w:sz w:val="28"/>
          <w:szCs w:val="28"/>
        </w:rPr>
        <w:t>2014年在刚的出口</w:t>
      </w:r>
      <w:r w:rsidR="00A124FF" w:rsidRPr="008C2D0B">
        <w:rPr>
          <w:rFonts w:ascii="仿宋" w:eastAsia="仿宋" w:hAnsi="仿宋" w:cs="宋体" w:hint="eastAsia"/>
          <w:kern w:val="0"/>
          <w:sz w:val="28"/>
          <w:szCs w:val="28"/>
        </w:rPr>
        <w:t>国伙伴中，</w:t>
      </w:r>
      <w:r w:rsidR="00764F02">
        <w:rPr>
          <w:rFonts w:ascii="仿宋" w:eastAsia="仿宋" w:hAnsi="仿宋" w:cs="宋体" w:hint="eastAsia"/>
          <w:kern w:val="0"/>
          <w:sz w:val="28"/>
          <w:szCs w:val="28"/>
        </w:rPr>
        <w:t>南非位居第一，中国位居第二</w:t>
      </w:r>
      <w:r w:rsidR="00A124FF" w:rsidRPr="008C2D0B">
        <w:rPr>
          <w:rFonts w:ascii="仿宋" w:eastAsia="仿宋" w:hAnsi="仿宋" w:cs="宋体" w:hint="eastAsia"/>
          <w:kern w:val="0"/>
          <w:sz w:val="28"/>
          <w:szCs w:val="28"/>
        </w:rPr>
        <w:t>，贸易额为</w:t>
      </w:r>
      <w:r w:rsidRPr="008C2D0B">
        <w:rPr>
          <w:rFonts w:ascii="仿宋" w:eastAsia="仿宋" w:hAnsi="仿宋" w:cs="宋体" w:hint="eastAsia"/>
          <w:kern w:val="0"/>
          <w:sz w:val="28"/>
          <w:szCs w:val="28"/>
        </w:rPr>
        <w:t>27.4</w:t>
      </w:r>
      <w:r w:rsidR="00764F02">
        <w:rPr>
          <w:rFonts w:ascii="仿宋" w:eastAsia="仿宋" w:hAnsi="仿宋" w:cs="宋体" w:hint="eastAsia"/>
          <w:kern w:val="0"/>
          <w:sz w:val="28"/>
          <w:szCs w:val="28"/>
        </w:rPr>
        <w:t>亿美元；</w:t>
      </w:r>
      <w:r w:rsidRPr="008C2D0B">
        <w:rPr>
          <w:rFonts w:ascii="仿宋" w:eastAsia="仿宋" w:hAnsi="仿宋" w:cs="宋体" w:hint="eastAsia"/>
          <w:kern w:val="0"/>
          <w:sz w:val="28"/>
          <w:szCs w:val="28"/>
        </w:rPr>
        <w:t>在刚的进口国伙伴中，</w:t>
      </w:r>
      <w:r w:rsidR="00764F02">
        <w:rPr>
          <w:rFonts w:ascii="仿宋" w:eastAsia="仿宋" w:hAnsi="仿宋" w:cs="宋体" w:hint="eastAsia"/>
          <w:kern w:val="0"/>
          <w:sz w:val="28"/>
          <w:szCs w:val="28"/>
        </w:rPr>
        <w:t>南非位居第一，贸易</w:t>
      </w:r>
      <w:r w:rsidR="00764F02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额为22.75亿美元。</w:t>
      </w:r>
      <w:r w:rsidRPr="008C2D0B">
        <w:rPr>
          <w:rFonts w:ascii="仿宋" w:eastAsia="仿宋" w:hAnsi="仿宋" w:cs="宋体" w:hint="eastAsia"/>
          <w:kern w:val="0"/>
          <w:sz w:val="28"/>
          <w:szCs w:val="28"/>
        </w:rPr>
        <w:t>中国位居第二，贸易额为14.89亿美元。</w:t>
      </w:r>
      <w:r w:rsidR="008B0323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D121AA">
        <w:rPr>
          <w:rFonts w:ascii="仿宋" w:eastAsia="仿宋" w:hAnsi="仿宋" w:cs="宋体" w:hint="eastAsia"/>
          <w:kern w:val="0"/>
          <w:sz w:val="28"/>
          <w:szCs w:val="28"/>
        </w:rPr>
        <w:t>有关情况见表3</w:t>
      </w:r>
      <w:r w:rsidR="008B0323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D121AA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8B0323" w:rsidRPr="00AB30C9" w:rsidRDefault="008B0323" w:rsidP="00AB30C9">
      <w:pPr>
        <w:widowControl/>
        <w:spacing w:before="100" w:beforeAutospacing="1" w:after="100" w:afterAutospacing="1" w:line="560" w:lineRule="exact"/>
        <w:ind w:firstLineChars="197" w:firstLine="554"/>
        <w:jc w:val="left"/>
        <w:rPr>
          <w:rFonts w:ascii="仿宋" w:eastAsia="仿宋" w:hAnsi="仿宋" w:cs="宋体"/>
          <w:b/>
          <w:kern w:val="0"/>
          <w:sz w:val="28"/>
          <w:szCs w:val="28"/>
          <w:u w:val="single"/>
        </w:rPr>
      </w:pPr>
      <w:r w:rsidRPr="00AB30C9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刚果（金）2013年-2014年主要进出口贸易伙伴统计表</w:t>
      </w:r>
    </w:p>
    <w:p w:rsidR="008B0323" w:rsidRDefault="008B0323" w:rsidP="00AB30C9">
      <w:pPr>
        <w:widowControl/>
        <w:spacing w:before="100" w:beforeAutospacing="1" w:after="100" w:afterAutospacing="1" w:line="560" w:lineRule="exact"/>
        <w:ind w:firstLineChars="197" w:firstLine="552"/>
        <w:jc w:val="center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（金额单位：亿美元）</w:t>
      </w:r>
    </w:p>
    <w:tbl>
      <w:tblPr>
        <w:tblStyle w:val="a7"/>
        <w:tblW w:w="4781" w:type="pct"/>
        <w:tblLook w:val="04A0"/>
      </w:tblPr>
      <w:tblGrid>
        <w:gridCol w:w="600"/>
        <w:gridCol w:w="464"/>
        <w:gridCol w:w="179"/>
        <w:gridCol w:w="2345"/>
        <w:gridCol w:w="1322"/>
        <w:gridCol w:w="1920"/>
        <w:gridCol w:w="1319"/>
      </w:tblGrid>
      <w:tr w:rsidR="00965F38" w:rsidTr="00AB30C9">
        <w:tc>
          <w:tcPr>
            <w:tcW w:w="2201" w:type="pct"/>
            <w:gridSpan w:val="4"/>
          </w:tcPr>
          <w:p w:rsidR="00965F38" w:rsidRPr="00D44C32" w:rsidRDefault="00965F38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44C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主要贸易伙伴</w:t>
            </w:r>
          </w:p>
        </w:tc>
        <w:tc>
          <w:tcPr>
            <w:tcW w:w="811" w:type="pct"/>
          </w:tcPr>
          <w:p w:rsidR="00965F38" w:rsidRPr="00D44C32" w:rsidRDefault="00965F38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44C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2013年</w:t>
            </w:r>
          </w:p>
        </w:tc>
        <w:tc>
          <w:tcPr>
            <w:tcW w:w="1178" w:type="pct"/>
          </w:tcPr>
          <w:p w:rsidR="00965F38" w:rsidRPr="00D44C32" w:rsidRDefault="00965F38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44C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2014年</w:t>
            </w:r>
          </w:p>
        </w:tc>
        <w:tc>
          <w:tcPr>
            <w:tcW w:w="809" w:type="pct"/>
          </w:tcPr>
          <w:p w:rsidR="00965F38" w:rsidRPr="00D44C32" w:rsidRDefault="00965F38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44C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增幅（%）</w:t>
            </w:r>
          </w:p>
        </w:tc>
      </w:tr>
      <w:tr w:rsidR="00965F38" w:rsidTr="00AB30C9">
        <w:tc>
          <w:tcPr>
            <w:tcW w:w="2201" w:type="pct"/>
            <w:gridSpan w:val="4"/>
          </w:tcPr>
          <w:p w:rsidR="00965F38" w:rsidRPr="00D44C32" w:rsidRDefault="00965F38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44C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出口总额</w:t>
            </w:r>
          </w:p>
        </w:tc>
        <w:tc>
          <w:tcPr>
            <w:tcW w:w="811" w:type="pct"/>
          </w:tcPr>
          <w:p w:rsidR="00965F38" w:rsidRPr="00AB30C9" w:rsidRDefault="00965F38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B30C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116.13</w:t>
            </w:r>
          </w:p>
        </w:tc>
        <w:tc>
          <w:tcPr>
            <w:tcW w:w="1178" w:type="pct"/>
          </w:tcPr>
          <w:p w:rsidR="00965F38" w:rsidRPr="00AB30C9" w:rsidRDefault="00965F38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B30C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129.82</w:t>
            </w:r>
          </w:p>
        </w:tc>
        <w:tc>
          <w:tcPr>
            <w:tcW w:w="809" w:type="pct"/>
          </w:tcPr>
          <w:p w:rsidR="00965F38" w:rsidRPr="00AB30C9" w:rsidRDefault="009869B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B30C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11.63</w:t>
            </w:r>
          </w:p>
        </w:tc>
      </w:tr>
      <w:tr w:rsidR="00965F38" w:rsidTr="00AB30C9">
        <w:tc>
          <w:tcPr>
            <w:tcW w:w="368" w:type="pct"/>
            <w:vMerge w:val="restart"/>
            <w:tcBorders>
              <w:right w:val="single" w:sz="4" w:space="0" w:color="auto"/>
            </w:tcBorders>
          </w:tcPr>
          <w:p w:rsidR="00965F38" w:rsidRPr="00D44C32" w:rsidRDefault="00965F38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44C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主要出口目的地</w:t>
            </w:r>
          </w:p>
        </w:tc>
        <w:tc>
          <w:tcPr>
            <w:tcW w:w="1833" w:type="pct"/>
            <w:gridSpan w:val="3"/>
            <w:tcBorders>
              <w:left w:val="single" w:sz="4" w:space="0" w:color="auto"/>
            </w:tcBorders>
          </w:tcPr>
          <w:p w:rsidR="00965F38" w:rsidRPr="00D44C32" w:rsidRDefault="00D44C32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</w:t>
            </w:r>
            <w:r w:rsidR="00965F38" w:rsidRPr="00D44C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欧盟</w:t>
            </w:r>
          </w:p>
        </w:tc>
        <w:tc>
          <w:tcPr>
            <w:tcW w:w="811" w:type="pct"/>
          </w:tcPr>
          <w:p w:rsidR="00965F38" w:rsidRPr="00D44C32" w:rsidRDefault="00D44C32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24.57</w:t>
            </w:r>
          </w:p>
        </w:tc>
        <w:tc>
          <w:tcPr>
            <w:tcW w:w="1178" w:type="pct"/>
          </w:tcPr>
          <w:p w:rsidR="00965F38" w:rsidRPr="00D44C32" w:rsidRDefault="00D44C32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5.97</w:t>
            </w:r>
          </w:p>
        </w:tc>
        <w:tc>
          <w:tcPr>
            <w:tcW w:w="809" w:type="pct"/>
          </w:tcPr>
          <w:p w:rsidR="00965F38" w:rsidRPr="00D44C32" w:rsidRDefault="009869B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-75.70</w:t>
            </w:r>
          </w:p>
        </w:tc>
      </w:tr>
      <w:tr w:rsidR="00965F38" w:rsidTr="00AB30C9">
        <w:tc>
          <w:tcPr>
            <w:tcW w:w="368" w:type="pct"/>
            <w:vMerge/>
            <w:tcBorders>
              <w:right w:val="single" w:sz="4" w:space="0" w:color="auto"/>
            </w:tcBorders>
          </w:tcPr>
          <w:p w:rsidR="00965F38" w:rsidRPr="00D44C32" w:rsidRDefault="00965F38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33" w:type="pct"/>
            <w:gridSpan w:val="3"/>
            <w:tcBorders>
              <w:left w:val="single" w:sz="4" w:space="0" w:color="auto"/>
            </w:tcBorders>
          </w:tcPr>
          <w:p w:rsidR="00965F38" w:rsidRPr="00D44C32" w:rsidRDefault="00D44C32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</w:t>
            </w:r>
            <w:r w:rsidR="00965F38" w:rsidRPr="00D44C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北美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</w:t>
            </w:r>
          </w:p>
        </w:tc>
        <w:tc>
          <w:tcPr>
            <w:tcW w:w="811" w:type="pct"/>
          </w:tcPr>
          <w:p w:rsidR="00965F38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6.13</w:t>
            </w:r>
          </w:p>
        </w:tc>
        <w:tc>
          <w:tcPr>
            <w:tcW w:w="1178" w:type="pct"/>
          </w:tcPr>
          <w:p w:rsidR="00965F38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5.5</w:t>
            </w:r>
            <w:r w:rsidR="00F84E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09" w:type="pct"/>
          </w:tcPr>
          <w:p w:rsidR="00965F38" w:rsidRPr="00D44C32" w:rsidRDefault="009869B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-9.46</w:t>
            </w:r>
          </w:p>
        </w:tc>
      </w:tr>
      <w:tr w:rsidR="00965F38" w:rsidTr="00AB30C9">
        <w:tc>
          <w:tcPr>
            <w:tcW w:w="368" w:type="pct"/>
            <w:vMerge/>
            <w:tcBorders>
              <w:right w:val="single" w:sz="4" w:space="0" w:color="auto"/>
            </w:tcBorders>
          </w:tcPr>
          <w:p w:rsidR="00965F38" w:rsidRPr="00D44C32" w:rsidRDefault="00965F38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33" w:type="pct"/>
            <w:gridSpan w:val="3"/>
            <w:tcBorders>
              <w:left w:val="single" w:sz="4" w:space="0" w:color="auto"/>
            </w:tcBorders>
          </w:tcPr>
          <w:p w:rsidR="00965F38" w:rsidRPr="00D44C32" w:rsidRDefault="00D44C32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3、</w:t>
            </w:r>
            <w:r w:rsidR="00965F38" w:rsidRPr="00D44C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日本</w:t>
            </w:r>
          </w:p>
        </w:tc>
        <w:tc>
          <w:tcPr>
            <w:tcW w:w="811" w:type="pct"/>
          </w:tcPr>
          <w:p w:rsidR="00965F38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0.64</w:t>
            </w:r>
          </w:p>
        </w:tc>
        <w:tc>
          <w:tcPr>
            <w:tcW w:w="1178" w:type="pct"/>
          </w:tcPr>
          <w:p w:rsidR="00965F38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0.01</w:t>
            </w:r>
          </w:p>
        </w:tc>
        <w:tc>
          <w:tcPr>
            <w:tcW w:w="809" w:type="pct"/>
          </w:tcPr>
          <w:p w:rsidR="00965F38" w:rsidRPr="00D44C32" w:rsidRDefault="009869B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-98.43</w:t>
            </w:r>
          </w:p>
        </w:tc>
      </w:tr>
      <w:tr w:rsidR="00965F38" w:rsidTr="00AB30C9">
        <w:tc>
          <w:tcPr>
            <w:tcW w:w="368" w:type="pct"/>
            <w:vMerge/>
            <w:tcBorders>
              <w:right w:val="single" w:sz="4" w:space="0" w:color="auto"/>
            </w:tcBorders>
          </w:tcPr>
          <w:p w:rsidR="00965F38" w:rsidRPr="00D44C32" w:rsidRDefault="00965F38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33" w:type="pct"/>
            <w:gridSpan w:val="3"/>
            <w:tcBorders>
              <w:left w:val="single" w:sz="4" w:space="0" w:color="auto"/>
            </w:tcBorders>
          </w:tcPr>
          <w:p w:rsidR="00965F38" w:rsidRPr="00D44C32" w:rsidRDefault="00D44C32" w:rsidP="00965F38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4、</w:t>
            </w:r>
            <w:r w:rsidR="00965F38" w:rsidRPr="00D44C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经合组织其他成员国</w:t>
            </w:r>
          </w:p>
        </w:tc>
        <w:tc>
          <w:tcPr>
            <w:tcW w:w="811" w:type="pct"/>
          </w:tcPr>
          <w:p w:rsidR="00965F38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0.24</w:t>
            </w:r>
          </w:p>
        </w:tc>
        <w:tc>
          <w:tcPr>
            <w:tcW w:w="1178" w:type="pct"/>
          </w:tcPr>
          <w:p w:rsidR="00965F38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8.0</w:t>
            </w:r>
            <w:r w:rsidR="00F84E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965F38" w:rsidRPr="00D44C32" w:rsidRDefault="00AB30C9" w:rsidP="00AB30C9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3239.5</w:t>
            </w:r>
          </w:p>
        </w:tc>
      </w:tr>
      <w:tr w:rsidR="00965F38" w:rsidTr="00AB30C9">
        <w:tc>
          <w:tcPr>
            <w:tcW w:w="368" w:type="pct"/>
            <w:vMerge/>
            <w:tcBorders>
              <w:right w:val="single" w:sz="4" w:space="0" w:color="auto"/>
            </w:tcBorders>
          </w:tcPr>
          <w:p w:rsidR="00965F38" w:rsidRPr="00D44C32" w:rsidRDefault="00965F38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33" w:type="pct"/>
            <w:gridSpan w:val="3"/>
            <w:tcBorders>
              <w:left w:val="single" w:sz="4" w:space="0" w:color="auto"/>
            </w:tcBorders>
          </w:tcPr>
          <w:p w:rsidR="00965F38" w:rsidRPr="00D44C32" w:rsidRDefault="00D44C32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5、</w:t>
            </w:r>
            <w:r w:rsidR="00965F38" w:rsidRPr="00D44C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其他贸易国</w:t>
            </w:r>
          </w:p>
        </w:tc>
        <w:tc>
          <w:tcPr>
            <w:tcW w:w="811" w:type="pct"/>
          </w:tcPr>
          <w:p w:rsidR="00965F38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84.55</w:t>
            </w:r>
          </w:p>
        </w:tc>
        <w:tc>
          <w:tcPr>
            <w:tcW w:w="1178" w:type="pct"/>
          </w:tcPr>
          <w:p w:rsidR="00965F38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110.29</w:t>
            </w: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965F38" w:rsidRPr="00D44C32" w:rsidRDefault="009869B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30.44</w:t>
            </w:r>
          </w:p>
        </w:tc>
      </w:tr>
      <w:tr w:rsidR="00AB30C9" w:rsidTr="00AB30C9">
        <w:tc>
          <w:tcPr>
            <w:tcW w:w="368" w:type="pct"/>
            <w:vMerge/>
            <w:tcBorders>
              <w:right w:val="single" w:sz="4" w:space="0" w:color="auto"/>
            </w:tcBorders>
          </w:tcPr>
          <w:p w:rsidR="00AB30C9" w:rsidRPr="00D44C32" w:rsidRDefault="00AB30C9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0C9" w:rsidRPr="00D44C32" w:rsidRDefault="00AB30C9" w:rsidP="00D44C32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其中</w:t>
            </w:r>
          </w:p>
        </w:tc>
        <w:tc>
          <w:tcPr>
            <w:tcW w:w="1549" w:type="pct"/>
            <w:gridSpan w:val="2"/>
            <w:tcBorders>
              <w:left w:val="single" w:sz="4" w:space="0" w:color="auto"/>
            </w:tcBorders>
          </w:tcPr>
          <w:p w:rsidR="00AB30C9" w:rsidRPr="00D44C32" w:rsidRDefault="00AB30C9" w:rsidP="00D44C32">
            <w:pPr>
              <w:spacing w:before="100" w:beforeAutospacing="1" w:after="100" w:afterAutospacing="1" w:line="560" w:lineRule="exact"/>
              <w:ind w:left="15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44C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811" w:type="pct"/>
          </w:tcPr>
          <w:p w:rsidR="00AB30C9" w:rsidRPr="00D44C32" w:rsidRDefault="00AB30C9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39.71</w:t>
            </w:r>
          </w:p>
        </w:tc>
        <w:tc>
          <w:tcPr>
            <w:tcW w:w="1178" w:type="pct"/>
          </w:tcPr>
          <w:p w:rsidR="00AB30C9" w:rsidRPr="00D44C32" w:rsidRDefault="00AB30C9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27.41</w:t>
            </w: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AB30C9" w:rsidRPr="00D44C32" w:rsidRDefault="00AB30C9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-30.97</w:t>
            </w:r>
          </w:p>
        </w:tc>
      </w:tr>
      <w:tr w:rsidR="00AB30C9" w:rsidTr="00AB30C9">
        <w:tc>
          <w:tcPr>
            <w:tcW w:w="368" w:type="pct"/>
            <w:vMerge/>
            <w:tcBorders>
              <w:right w:val="single" w:sz="4" w:space="0" w:color="auto"/>
            </w:tcBorders>
          </w:tcPr>
          <w:p w:rsidR="00AB30C9" w:rsidRPr="00D44C32" w:rsidRDefault="00AB30C9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0C9" w:rsidRPr="00D44C32" w:rsidRDefault="00AB30C9" w:rsidP="00D44C32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49" w:type="pct"/>
            <w:gridSpan w:val="2"/>
            <w:tcBorders>
              <w:left w:val="single" w:sz="4" w:space="0" w:color="auto"/>
            </w:tcBorders>
          </w:tcPr>
          <w:p w:rsidR="00AB30C9" w:rsidRPr="00D44C32" w:rsidRDefault="00AB30C9" w:rsidP="00D44C32">
            <w:pPr>
              <w:spacing w:before="100" w:beforeAutospacing="1" w:after="100" w:afterAutospacing="1" w:line="560" w:lineRule="exact"/>
              <w:ind w:left="15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44C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南非</w:t>
            </w:r>
          </w:p>
        </w:tc>
        <w:tc>
          <w:tcPr>
            <w:tcW w:w="811" w:type="pct"/>
          </w:tcPr>
          <w:p w:rsidR="00AB30C9" w:rsidRPr="00D44C32" w:rsidRDefault="00AB30C9" w:rsidP="00B335C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9.03</w:t>
            </w:r>
          </w:p>
        </w:tc>
        <w:tc>
          <w:tcPr>
            <w:tcW w:w="1178" w:type="pct"/>
          </w:tcPr>
          <w:p w:rsidR="00AB30C9" w:rsidRPr="00D44C32" w:rsidRDefault="00AB30C9" w:rsidP="00AB30C9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36.91</w:t>
            </w: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AB30C9" w:rsidRPr="00D44C32" w:rsidRDefault="00AB30C9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308.75</w:t>
            </w:r>
          </w:p>
        </w:tc>
      </w:tr>
      <w:tr w:rsidR="00AB30C9" w:rsidTr="00AB30C9">
        <w:tc>
          <w:tcPr>
            <w:tcW w:w="36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0C9" w:rsidRPr="00D44C32" w:rsidRDefault="00AB30C9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C9" w:rsidRPr="00D44C32" w:rsidRDefault="00AB30C9" w:rsidP="00D44C32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4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30C9" w:rsidRPr="00D44C32" w:rsidRDefault="00AB30C9" w:rsidP="00D44C32">
            <w:pPr>
              <w:spacing w:before="100" w:beforeAutospacing="1" w:after="100" w:afterAutospacing="1" w:line="560" w:lineRule="exact"/>
              <w:ind w:left="15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44C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其他国家</w:t>
            </w:r>
          </w:p>
        </w:tc>
        <w:tc>
          <w:tcPr>
            <w:tcW w:w="811" w:type="pct"/>
          </w:tcPr>
          <w:p w:rsidR="00AB30C9" w:rsidRPr="00D44C32" w:rsidRDefault="00AB30C9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33.11</w:t>
            </w:r>
          </w:p>
        </w:tc>
        <w:tc>
          <w:tcPr>
            <w:tcW w:w="1178" w:type="pct"/>
          </w:tcPr>
          <w:p w:rsidR="00AB30C9" w:rsidRPr="00D44C32" w:rsidRDefault="00AB30C9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45.97</w:t>
            </w: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AB30C9" w:rsidRPr="00D44C32" w:rsidRDefault="00AB30C9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38.80</w:t>
            </w:r>
          </w:p>
        </w:tc>
      </w:tr>
      <w:tr w:rsidR="00DF3DAD" w:rsidTr="00AB30C9">
        <w:tc>
          <w:tcPr>
            <w:tcW w:w="220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3DAD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44C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进口总额</w:t>
            </w:r>
          </w:p>
        </w:tc>
        <w:tc>
          <w:tcPr>
            <w:tcW w:w="811" w:type="pct"/>
          </w:tcPr>
          <w:p w:rsidR="00DF3DAD" w:rsidRPr="00AB30C9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B30C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106.70</w:t>
            </w:r>
          </w:p>
        </w:tc>
        <w:tc>
          <w:tcPr>
            <w:tcW w:w="1178" w:type="pct"/>
          </w:tcPr>
          <w:p w:rsidR="00DF3DAD" w:rsidRPr="00AB30C9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B30C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119.80</w:t>
            </w: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DF3DAD" w:rsidRPr="00AB30C9" w:rsidRDefault="009869B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B30C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12.27</w:t>
            </w:r>
          </w:p>
        </w:tc>
      </w:tr>
      <w:tr w:rsidR="00DF3DAD" w:rsidTr="00AB30C9">
        <w:trPr>
          <w:trHeight w:val="420"/>
        </w:trPr>
        <w:tc>
          <w:tcPr>
            <w:tcW w:w="36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DAD" w:rsidRPr="00D44C32" w:rsidRDefault="00DF3DAD" w:rsidP="007D070E">
            <w:pPr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44C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主要进口来源地</w:t>
            </w:r>
          </w:p>
          <w:p w:rsidR="00DF3DAD" w:rsidRPr="00D44C32" w:rsidRDefault="00DF3DAD" w:rsidP="007D070E">
            <w:pPr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44C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区</w:t>
            </w:r>
          </w:p>
        </w:tc>
        <w:tc>
          <w:tcPr>
            <w:tcW w:w="1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DAD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1、</w:t>
            </w:r>
            <w:r w:rsidRPr="00D44C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欧盟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DF3DAD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24.63</w:t>
            </w: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:rsidR="00DF3DAD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27.81</w:t>
            </w:r>
          </w:p>
        </w:tc>
        <w:tc>
          <w:tcPr>
            <w:tcW w:w="809" w:type="pct"/>
            <w:tcBorders>
              <w:bottom w:val="single" w:sz="4" w:space="0" w:color="auto"/>
              <w:right w:val="single" w:sz="4" w:space="0" w:color="auto"/>
            </w:tcBorders>
          </w:tcPr>
          <w:p w:rsidR="00DF3DAD" w:rsidRPr="00D44C32" w:rsidRDefault="009869B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12.91</w:t>
            </w:r>
          </w:p>
        </w:tc>
      </w:tr>
      <w:tr w:rsidR="00DF3DAD" w:rsidTr="00AB30C9">
        <w:trPr>
          <w:trHeight w:val="470"/>
        </w:trPr>
        <w:tc>
          <w:tcPr>
            <w:tcW w:w="368" w:type="pct"/>
            <w:vMerge/>
            <w:tcBorders>
              <w:right w:val="single" w:sz="4" w:space="0" w:color="auto"/>
            </w:tcBorders>
          </w:tcPr>
          <w:p w:rsidR="00DF3DAD" w:rsidRPr="00D44C32" w:rsidRDefault="00DF3DAD" w:rsidP="007D070E">
            <w:pPr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33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F3DAD" w:rsidRDefault="00DF3DAD" w:rsidP="007D070E">
            <w:pPr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</w:t>
            </w:r>
            <w:r w:rsidRPr="00D44C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北美国家</w:t>
            </w:r>
          </w:p>
        </w:tc>
        <w:tc>
          <w:tcPr>
            <w:tcW w:w="811" w:type="pct"/>
            <w:tcBorders>
              <w:top w:val="single" w:sz="4" w:space="0" w:color="auto"/>
            </w:tcBorders>
          </w:tcPr>
          <w:p w:rsidR="00DF3DAD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3.51</w:t>
            </w:r>
          </w:p>
        </w:tc>
        <w:tc>
          <w:tcPr>
            <w:tcW w:w="1178" w:type="pct"/>
            <w:tcBorders>
              <w:top w:val="single" w:sz="4" w:space="0" w:color="auto"/>
            </w:tcBorders>
          </w:tcPr>
          <w:p w:rsidR="00DF3DAD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3.28</w:t>
            </w:r>
          </w:p>
        </w:tc>
        <w:tc>
          <w:tcPr>
            <w:tcW w:w="809" w:type="pct"/>
            <w:tcBorders>
              <w:top w:val="single" w:sz="4" w:space="0" w:color="auto"/>
              <w:right w:val="single" w:sz="4" w:space="0" w:color="auto"/>
            </w:tcBorders>
          </w:tcPr>
          <w:p w:rsidR="00DF3DAD" w:rsidRPr="00D44C32" w:rsidRDefault="009869B6" w:rsidP="009869B6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-6.55</w:t>
            </w:r>
          </w:p>
        </w:tc>
      </w:tr>
      <w:tr w:rsidR="00DF3DAD" w:rsidTr="00AB30C9">
        <w:tc>
          <w:tcPr>
            <w:tcW w:w="368" w:type="pct"/>
            <w:vMerge/>
            <w:tcBorders>
              <w:right w:val="single" w:sz="4" w:space="0" w:color="auto"/>
            </w:tcBorders>
          </w:tcPr>
          <w:p w:rsidR="00DF3DAD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33" w:type="pct"/>
            <w:gridSpan w:val="3"/>
            <w:tcBorders>
              <w:left w:val="single" w:sz="4" w:space="0" w:color="auto"/>
            </w:tcBorders>
          </w:tcPr>
          <w:p w:rsidR="00DF3DAD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3、</w:t>
            </w:r>
            <w:r w:rsidRPr="00D44C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日本</w:t>
            </w:r>
          </w:p>
        </w:tc>
        <w:tc>
          <w:tcPr>
            <w:tcW w:w="811" w:type="pct"/>
          </w:tcPr>
          <w:p w:rsidR="00DF3DAD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0.85</w:t>
            </w:r>
          </w:p>
        </w:tc>
        <w:tc>
          <w:tcPr>
            <w:tcW w:w="1178" w:type="pct"/>
          </w:tcPr>
          <w:p w:rsidR="00DF3DAD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0.44</w:t>
            </w: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DF3DAD" w:rsidRPr="00D44C32" w:rsidRDefault="009869B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-48.23</w:t>
            </w:r>
          </w:p>
        </w:tc>
      </w:tr>
      <w:tr w:rsidR="00DF3DAD" w:rsidTr="00AB30C9">
        <w:tc>
          <w:tcPr>
            <w:tcW w:w="368" w:type="pct"/>
            <w:vMerge/>
            <w:tcBorders>
              <w:right w:val="single" w:sz="4" w:space="0" w:color="auto"/>
            </w:tcBorders>
          </w:tcPr>
          <w:p w:rsidR="00DF3DAD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33" w:type="pct"/>
            <w:gridSpan w:val="3"/>
            <w:tcBorders>
              <w:left w:val="single" w:sz="4" w:space="0" w:color="auto"/>
            </w:tcBorders>
          </w:tcPr>
          <w:p w:rsidR="00DF3DAD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4、</w:t>
            </w:r>
            <w:r w:rsidRPr="00D44C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经合组织其他成员国</w:t>
            </w:r>
          </w:p>
        </w:tc>
        <w:tc>
          <w:tcPr>
            <w:tcW w:w="811" w:type="pct"/>
          </w:tcPr>
          <w:p w:rsidR="00DF3DAD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1.16</w:t>
            </w:r>
          </w:p>
        </w:tc>
        <w:tc>
          <w:tcPr>
            <w:tcW w:w="1178" w:type="pct"/>
          </w:tcPr>
          <w:p w:rsidR="00DF3DAD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5.15</w:t>
            </w: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DF3DAD" w:rsidRPr="00D44C32" w:rsidRDefault="009869B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343.96</w:t>
            </w:r>
          </w:p>
        </w:tc>
      </w:tr>
      <w:tr w:rsidR="00DF3DAD" w:rsidTr="00AB30C9">
        <w:tc>
          <w:tcPr>
            <w:tcW w:w="368" w:type="pct"/>
            <w:vMerge/>
            <w:tcBorders>
              <w:right w:val="single" w:sz="4" w:space="0" w:color="auto"/>
            </w:tcBorders>
          </w:tcPr>
          <w:p w:rsidR="00DF3DAD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33" w:type="pct"/>
            <w:gridSpan w:val="3"/>
            <w:tcBorders>
              <w:left w:val="single" w:sz="4" w:space="0" w:color="auto"/>
            </w:tcBorders>
          </w:tcPr>
          <w:p w:rsidR="00DF3DAD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5、其他</w:t>
            </w:r>
            <w:r w:rsidRPr="00D44C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来源国</w:t>
            </w:r>
          </w:p>
        </w:tc>
        <w:tc>
          <w:tcPr>
            <w:tcW w:w="811" w:type="pct"/>
          </w:tcPr>
          <w:p w:rsidR="00DF3DAD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76.56</w:t>
            </w:r>
          </w:p>
        </w:tc>
        <w:tc>
          <w:tcPr>
            <w:tcW w:w="1178" w:type="pct"/>
          </w:tcPr>
          <w:p w:rsidR="00DF3DAD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83.12</w:t>
            </w: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DF3DAD" w:rsidRPr="00D44C32" w:rsidRDefault="009869B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8.57</w:t>
            </w:r>
          </w:p>
        </w:tc>
      </w:tr>
      <w:tr w:rsidR="00AB30C9" w:rsidTr="00AB30C9">
        <w:tc>
          <w:tcPr>
            <w:tcW w:w="368" w:type="pct"/>
            <w:vMerge/>
            <w:tcBorders>
              <w:right w:val="single" w:sz="4" w:space="0" w:color="auto"/>
            </w:tcBorders>
          </w:tcPr>
          <w:p w:rsidR="00DF3DAD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AD" w:rsidRPr="00D44C32" w:rsidRDefault="00DF3DAD" w:rsidP="007D070E">
            <w:pPr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其中</w:t>
            </w:r>
          </w:p>
        </w:tc>
        <w:tc>
          <w:tcPr>
            <w:tcW w:w="1439" w:type="pct"/>
            <w:tcBorders>
              <w:left w:val="single" w:sz="4" w:space="0" w:color="auto"/>
            </w:tcBorders>
          </w:tcPr>
          <w:p w:rsidR="00DF3DAD" w:rsidRPr="00D44C32" w:rsidRDefault="00DF3DAD" w:rsidP="00D44C32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811" w:type="pct"/>
          </w:tcPr>
          <w:p w:rsidR="00DF3DAD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23.69</w:t>
            </w:r>
          </w:p>
        </w:tc>
        <w:tc>
          <w:tcPr>
            <w:tcW w:w="1178" w:type="pct"/>
          </w:tcPr>
          <w:p w:rsidR="00DF3DAD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14.89</w:t>
            </w: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DF3DAD" w:rsidRPr="00D44C32" w:rsidRDefault="009869B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-37.15</w:t>
            </w:r>
          </w:p>
        </w:tc>
      </w:tr>
      <w:tr w:rsidR="00AB30C9" w:rsidTr="00AB30C9">
        <w:tc>
          <w:tcPr>
            <w:tcW w:w="368" w:type="pct"/>
            <w:vMerge/>
            <w:tcBorders>
              <w:right w:val="single" w:sz="4" w:space="0" w:color="auto"/>
            </w:tcBorders>
          </w:tcPr>
          <w:p w:rsidR="00DF3DAD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AD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39" w:type="pct"/>
            <w:tcBorders>
              <w:left w:val="single" w:sz="4" w:space="0" w:color="auto"/>
            </w:tcBorders>
          </w:tcPr>
          <w:p w:rsidR="00DF3DAD" w:rsidRPr="00D44C32" w:rsidRDefault="00DF3DAD" w:rsidP="00161921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南非</w:t>
            </w:r>
          </w:p>
        </w:tc>
        <w:tc>
          <w:tcPr>
            <w:tcW w:w="811" w:type="pct"/>
          </w:tcPr>
          <w:p w:rsidR="00DF3DAD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12.72</w:t>
            </w:r>
          </w:p>
        </w:tc>
        <w:tc>
          <w:tcPr>
            <w:tcW w:w="1178" w:type="pct"/>
          </w:tcPr>
          <w:p w:rsidR="00DF3DAD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22.75</w:t>
            </w: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DF3DAD" w:rsidRPr="00D44C32" w:rsidRDefault="009869B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78.81</w:t>
            </w:r>
          </w:p>
        </w:tc>
      </w:tr>
      <w:tr w:rsidR="00AB30C9" w:rsidTr="00AB30C9">
        <w:tc>
          <w:tcPr>
            <w:tcW w:w="36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DAD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AD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39" w:type="pct"/>
            <w:tcBorders>
              <w:left w:val="single" w:sz="4" w:space="0" w:color="auto"/>
            </w:tcBorders>
          </w:tcPr>
          <w:p w:rsidR="00DF3DAD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其他国家</w:t>
            </w:r>
          </w:p>
        </w:tc>
        <w:tc>
          <w:tcPr>
            <w:tcW w:w="811" w:type="pct"/>
          </w:tcPr>
          <w:p w:rsidR="00DF3DAD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39.16</w:t>
            </w:r>
          </w:p>
        </w:tc>
        <w:tc>
          <w:tcPr>
            <w:tcW w:w="1178" w:type="pct"/>
          </w:tcPr>
          <w:p w:rsidR="00DF3DAD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44.79</w:t>
            </w: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DF3DAD" w:rsidRPr="00D44C32" w:rsidRDefault="009869B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14.38</w:t>
            </w:r>
          </w:p>
        </w:tc>
      </w:tr>
      <w:tr w:rsidR="00DF3DAD" w:rsidTr="00AB30C9">
        <w:trPr>
          <w:trHeight w:val="746"/>
        </w:trPr>
        <w:tc>
          <w:tcPr>
            <w:tcW w:w="2201" w:type="pct"/>
            <w:gridSpan w:val="4"/>
            <w:tcBorders>
              <w:top w:val="single" w:sz="4" w:space="0" w:color="auto"/>
            </w:tcBorders>
          </w:tcPr>
          <w:p w:rsidR="00DF3DAD" w:rsidRPr="00D44C32" w:rsidRDefault="00DF3DAD" w:rsidP="009869B6">
            <w:pPr>
              <w:widowControl/>
              <w:spacing w:before="100" w:beforeAutospacing="1" w:after="100" w:afterAutospacing="1" w:line="560" w:lineRule="exact"/>
              <w:ind w:firstLineChars="450" w:firstLine="108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贸易顺差</w:t>
            </w:r>
          </w:p>
        </w:tc>
        <w:tc>
          <w:tcPr>
            <w:tcW w:w="811" w:type="pct"/>
          </w:tcPr>
          <w:p w:rsidR="00DF3DAD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9.94</w:t>
            </w:r>
          </w:p>
        </w:tc>
        <w:tc>
          <w:tcPr>
            <w:tcW w:w="1178" w:type="pct"/>
          </w:tcPr>
          <w:p w:rsidR="00DF3DAD" w:rsidRPr="00D44C32" w:rsidRDefault="00DF3DAD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10.02</w:t>
            </w: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DF3DAD" w:rsidRPr="00D44C32" w:rsidRDefault="009869B6" w:rsidP="007D07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0.80</w:t>
            </w:r>
          </w:p>
        </w:tc>
      </w:tr>
    </w:tbl>
    <w:p w:rsidR="00965F38" w:rsidRPr="008B0323" w:rsidRDefault="009869B6" w:rsidP="007D070E">
      <w:pPr>
        <w:widowControl/>
        <w:spacing w:before="100" w:beforeAutospacing="1" w:after="100" w:afterAutospacing="1" w:line="560" w:lineRule="exact"/>
        <w:ind w:firstLineChars="197" w:firstLine="552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资料来源：刚果中央银行</w:t>
      </w:r>
    </w:p>
    <w:p w:rsidR="00A124FF" w:rsidRPr="008C2D0B" w:rsidRDefault="00A124FF" w:rsidP="007D070E">
      <w:pPr>
        <w:widowControl/>
        <w:spacing w:before="100" w:beforeAutospacing="1" w:after="100" w:afterAutospacing="1" w:line="560" w:lineRule="exact"/>
        <w:ind w:left="72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C2D0B">
        <w:rPr>
          <w:rFonts w:ascii="仿宋" w:eastAsia="仿宋" w:hAnsi="仿宋" w:cs="宋体" w:hint="eastAsia"/>
          <w:kern w:val="0"/>
          <w:sz w:val="28"/>
          <w:szCs w:val="28"/>
        </w:rPr>
        <w:t>二、</w:t>
      </w:r>
      <w:r w:rsidRPr="008C2D0B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中、刚双边贸易情况</w:t>
      </w:r>
    </w:p>
    <w:p w:rsidR="00A124FF" w:rsidRPr="008C2D0B" w:rsidRDefault="00A124FF" w:rsidP="007D070E">
      <w:pPr>
        <w:widowControl/>
        <w:spacing w:before="100" w:beforeAutospacing="1" w:after="100" w:afterAutospacing="1" w:line="5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C2D0B">
        <w:rPr>
          <w:rFonts w:ascii="仿宋" w:eastAsia="仿宋" w:hAnsi="仿宋" w:cs="宋体" w:hint="eastAsia"/>
          <w:kern w:val="0"/>
          <w:sz w:val="28"/>
          <w:szCs w:val="28"/>
        </w:rPr>
        <w:t>需要说明的是</w:t>
      </w:r>
      <w:r w:rsidR="00DF21C1">
        <w:rPr>
          <w:rFonts w:ascii="仿宋" w:eastAsia="仿宋" w:hAnsi="仿宋" w:cs="宋体" w:hint="eastAsia"/>
          <w:kern w:val="0"/>
          <w:sz w:val="28"/>
          <w:szCs w:val="28"/>
        </w:rPr>
        <w:t>，由于统计口径等问题，刚方统计数据与中国海关统计数据历来存在差异</w:t>
      </w:r>
      <w:r w:rsidRPr="008C2D0B">
        <w:rPr>
          <w:rFonts w:ascii="仿宋" w:eastAsia="仿宋" w:hAnsi="仿宋" w:cs="宋体" w:hint="eastAsia"/>
          <w:kern w:val="0"/>
          <w:sz w:val="28"/>
          <w:szCs w:val="28"/>
        </w:rPr>
        <w:t>出入。据中国海关统计，</w:t>
      </w:r>
      <w:r w:rsidR="00645824" w:rsidRPr="008C2D0B">
        <w:rPr>
          <w:rFonts w:ascii="仿宋" w:eastAsia="仿宋" w:hAnsi="仿宋" w:cs="宋体" w:hint="eastAsia"/>
          <w:kern w:val="0"/>
          <w:sz w:val="28"/>
          <w:szCs w:val="28"/>
        </w:rPr>
        <w:t>2014</w:t>
      </w:r>
      <w:r w:rsidRPr="008C2D0B">
        <w:rPr>
          <w:rFonts w:ascii="仿宋" w:eastAsia="仿宋" w:hAnsi="仿宋" w:cs="宋体" w:hint="eastAsia"/>
          <w:kern w:val="0"/>
          <w:sz w:val="28"/>
          <w:szCs w:val="28"/>
        </w:rPr>
        <w:t>年，中刚双边贸易额为</w:t>
      </w:r>
      <w:r w:rsidR="00FC1AC4" w:rsidRPr="008C2D0B">
        <w:rPr>
          <w:rFonts w:ascii="仿宋" w:eastAsia="仿宋" w:hAnsi="仿宋" w:cs="宋体" w:hint="eastAsia"/>
          <w:kern w:val="0"/>
          <w:sz w:val="28"/>
          <w:szCs w:val="28"/>
        </w:rPr>
        <w:t>41.8</w:t>
      </w:r>
      <w:r w:rsidRPr="008C2D0B">
        <w:rPr>
          <w:rFonts w:ascii="仿宋" w:eastAsia="仿宋" w:hAnsi="仿宋" w:cs="宋体" w:hint="eastAsia"/>
          <w:kern w:val="0"/>
          <w:sz w:val="28"/>
          <w:szCs w:val="28"/>
        </w:rPr>
        <w:t>亿美元，其中，我出口</w:t>
      </w:r>
      <w:r w:rsidR="00FC1AC4" w:rsidRPr="008C2D0B">
        <w:rPr>
          <w:rFonts w:ascii="仿宋" w:eastAsia="仿宋" w:hAnsi="仿宋" w:cs="宋体" w:hint="eastAsia"/>
          <w:kern w:val="0"/>
          <w:sz w:val="28"/>
          <w:szCs w:val="28"/>
        </w:rPr>
        <w:t>13.6</w:t>
      </w:r>
      <w:r w:rsidRPr="008C2D0B">
        <w:rPr>
          <w:rFonts w:ascii="仿宋" w:eastAsia="仿宋" w:hAnsi="仿宋" w:cs="宋体" w:hint="eastAsia"/>
          <w:kern w:val="0"/>
          <w:sz w:val="28"/>
          <w:szCs w:val="28"/>
        </w:rPr>
        <w:t>亿美元，我进口</w:t>
      </w:r>
      <w:r w:rsidR="00FC1AC4" w:rsidRPr="008C2D0B">
        <w:rPr>
          <w:rFonts w:ascii="仿宋" w:eastAsia="仿宋" w:hAnsi="仿宋" w:cs="宋体" w:hint="eastAsia"/>
          <w:kern w:val="0"/>
          <w:sz w:val="28"/>
          <w:szCs w:val="28"/>
        </w:rPr>
        <w:t>28.2亿美元。</w:t>
      </w:r>
      <w:r w:rsidRPr="008C2D0B">
        <w:rPr>
          <w:rFonts w:ascii="仿宋" w:eastAsia="仿宋" w:hAnsi="仿宋" w:cs="宋体" w:hint="eastAsia"/>
          <w:kern w:val="0"/>
          <w:sz w:val="28"/>
          <w:szCs w:val="28"/>
        </w:rPr>
        <w:t>而据刚果(金)中央银行统计，</w:t>
      </w:r>
      <w:r w:rsidR="00FC1AC4" w:rsidRPr="008C2D0B">
        <w:rPr>
          <w:rFonts w:ascii="仿宋" w:eastAsia="仿宋" w:hAnsi="仿宋" w:cs="宋体" w:hint="eastAsia"/>
          <w:kern w:val="0"/>
          <w:sz w:val="28"/>
          <w:szCs w:val="28"/>
        </w:rPr>
        <w:t>2014</w:t>
      </w:r>
      <w:r w:rsidRPr="008C2D0B">
        <w:rPr>
          <w:rFonts w:ascii="仿宋" w:eastAsia="仿宋" w:hAnsi="仿宋" w:cs="宋体" w:hint="eastAsia"/>
          <w:kern w:val="0"/>
          <w:sz w:val="28"/>
          <w:szCs w:val="28"/>
        </w:rPr>
        <w:t>年，中刚双边贸易额为</w:t>
      </w:r>
      <w:r w:rsidR="00FC1AC4" w:rsidRPr="008C2D0B">
        <w:rPr>
          <w:rFonts w:ascii="仿宋" w:eastAsia="仿宋" w:hAnsi="仿宋" w:cs="宋体" w:hint="eastAsia"/>
          <w:kern w:val="0"/>
          <w:sz w:val="28"/>
          <w:szCs w:val="28"/>
        </w:rPr>
        <w:t>42.29</w:t>
      </w:r>
      <w:r w:rsidRPr="008C2D0B">
        <w:rPr>
          <w:rFonts w:ascii="仿宋" w:eastAsia="仿宋" w:hAnsi="仿宋" w:cs="宋体" w:hint="eastAsia"/>
          <w:kern w:val="0"/>
          <w:sz w:val="28"/>
          <w:szCs w:val="28"/>
        </w:rPr>
        <w:t>亿美元，其中，我出口</w:t>
      </w:r>
      <w:r w:rsidR="00820EB3" w:rsidRPr="008C2D0B">
        <w:rPr>
          <w:rFonts w:ascii="仿宋" w:eastAsia="仿宋" w:hAnsi="仿宋" w:cs="宋体" w:hint="eastAsia"/>
          <w:kern w:val="0"/>
          <w:sz w:val="28"/>
          <w:szCs w:val="28"/>
        </w:rPr>
        <w:t>14.89</w:t>
      </w:r>
      <w:r w:rsidRPr="008C2D0B">
        <w:rPr>
          <w:rFonts w:ascii="仿宋" w:eastAsia="仿宋" w:hAnsi="仿宋" w:cs="宋体" w:hint="eastAsia"/>
          <w:kern w:val="0"/>
          <w:sz w:val="28"/>
          <w:szCs w:val="28"/>
        </w:rPr>
        <w:t>亿美元，我进口</w:t>
      </w:r>
      <w:r w:rsidR="00820EB3" w:rsidRPr="008C2D0B">
        <w:rPr>
          <w:rFonts w:ascii="仿宋" w:eastAsia="仿宋" w:hAnsi="仿宋" w:cs="宋体" w:hint="eastAsia"/>
          <w:kern w:val="0"/>
          <w:sz w:val="28"/>
          <w:szCs w:val="28"/>
        </w:rPr>
        <w:t>27.4</w:t>
      </w:r>
      <w:r w:rsidRPr="008C2D0B">
        <w:rPr>
          <w:rFonts w:ascii="仿宋" w:eastAsia="仿宋" w:hAnsi="仿宋" w:cs="宋体" w:hint="eastAsia"/>
          <w:kern w:val="0"/>
          <w:sz w:val="28"/>
          <w:szCs w:val="28"/>
        </w:rPr>
        <w:t>亿美元。</w:t>
      </w:r>
      <w:r w:rsidRPr="008C2D0B"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 w:rsidR="00103AAE" w:rsidRPr="008C2D0B">
        <w:rPr>
          <w:rFonts w:ascii="仿宋" w:eastAsia="仿宋" w:hAnsi="仿宋" w:cs="宋体" w:hint="eastAsia"/>
          <w:kern w:val="0"/>
          <w:sz w:val="28"/>
          <w:szCs w:val="28"/>
        </w:rPr>
        <w:t>2015年</w:t>
      </w:r>
      <w:r w:rsidR="00764F02">
        <w:rPr>
          <w:rFonts w:ascii="仿宋" w:eastAsia="仿宋" w:hAnsi="仿宋" w:cs="宋体" w:hint="eastAsia"/>
          <w:kern w:val="0"/>
          <w:sz w:val="28"/>
          <w:szCs w:val="28"/>
        </w:rPr>
        <w:t>，受国际矿产品价格持续走低影响，</w:t>
      </w:r>
      <w:r w:rsidR="00103AAE" w:rsidRPr="008C2D0B">
        <w:rPr>
          <w:rFonts w:ascii="仿宋" w:eastAsia="仿宋" w:hAnsi="仿宋" w:cs="宋体" w:hint="eastAsia"/>
          <w:kern w:val="0"/>
          <w:sz w:val="28"/>
          <w:szCs w:val="28"/>
        </w:rPr>
        <w:t>中刚双边贸易</w:t>
      </w:r>
      <w:r w:rsidR="00DF21C1">
        <w:rPr>
          <w:rFonts w:ascii="仿宋" w:eastAsia="仿宋" w:hAnsi="仿宋" w:cs="宋体" w:hint="eastAsia"/>
          <w:kern w:val="0"/>
          <w:sz w:val="28"/>
          <w:szCs w:val="28"/>
        </w:rPr>
        <w:t>预计</w:t>
      </w:r>
      <w:r w:rsidR="00764F02">
        <w:rPr>
          <w:rFonts w:ascii="仿宋" w:eastAsia="仿宋" w:hAnsi="仿宋" w:cs="宋体" w:hint="eastAsia"/>
          <w:kern w:val="0"/>
          <w:sz w:val="28"/>
          <w:szCs w:val="28"/>
        </w:rPr>
        <w:t>将在40亿美元上下徘徊，但</w:t>
      </w:r>
      <w:r w:rsidR="00103AAE" w:rsidRPr="008C2D0B">
        <w:rPr>
          <w:rFonts w:ascii="仿宋" w:eastAsia="仿宋" w:hAnsi="仿宋" w:cs="宋体" w:hint="eastAsia"/>
          <w:kern w:val="0"/>
          <w:sz w:val="28"/>
          <w:szCs w:val="28"/>
        </w:rPr>
        <w:t>出现较大波动的可能性较小。</w:t>
      </w:r>
    </w:p>
    <w:p w:rsidR="006210DB" w:rsidRPr="008C2D0B" w:rsidRDefault="00103AAE" w:rsidP="007D070E">
      <w:pPr>
        <w:widowControl/>
        <w:spacing w:before="100" w:beforeAutospacing="1" w:after="100" w:afterAutospacing="1" w:line="5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C2D0B">
        <w:rPr>
          <w:rFonts w:ascii="仿宋" w:eastAsia="仿宋" w:hAnsi="仿宋" w:cs="宋体" w:hint="eastAsia"/>
          <w:kern w:val="0"/>
          <w:sz w:val="28"/>
          <w:szCs w:val="28"/>
        </w:rPr>
        <w:t>三、</w:t>
      </w:r>
      <w:r w:rsidR="006210DB" w:rsidRPr="008C2D0B">
        <w:rPr>
          <w:rFonts w:ascii="仿宋" w:eastAsia="仿宋" w:hAnsi="仿宋" w:cs="宋体" w:hint="eastAsia"/>
          <w:kern w:val="0"/>
          <w:sz w:val="28"/>
          <w:szCs w:val="28"/>
        </w:rPr>
        <w:t>中国向刚果（金）出口机电产品情况</w:t>
      </w:r>
    </w:p>
    <w:p w:rsidR="005B3A89" w:rsidRPr="008C2D0B" w:rsidRDefault="005B3A89" w:rsidP="007D070E">
      <w:pPr>
        <w:pStyle w:val="Default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C2D0B">
        <w:rPr>
          <w:rFonts w:ascii="仿宋" w:eastAsia="仿宋" w:hAnsi="仿宋"/>
          <w:sz w:val="28"/>
          <w:szCs w:val="28"/>
        </w:rPr>
        <w:t>2015</w:t>
      </w:r>
      <w:r w:rsidRPr="008C2D0B">
        <w:rPr>
          <w:rFonts w:ascii="仿宋" w:eastAsia="仿宋" w:hAnsi="仿宋" w:hint="eastAsia"/>
          <w:sz w:val="28"/>
          <w:szCs w:val="28"/>
        </w:rPr>
        <w:t>年</w:t>
      </w:r>
      <w:r w:rsidRPr="008C2D0B">
        <w:rPr>
          <w:rFonts w:ascii="仿宋" w:eastAsia="仿宋" w:hAnsi="仿宋"/>
          <w:sz w:val="28"/>
          <w:szCs w:val="28"/>
        </w:rPr>
        <w:t>1-3</w:t>
      </w:r>
      <w:r w:rsidR="006210DB" w:rsidRPr="008C2D0B">
        <w:rPr>
          <w:rFonts w:ascii="仿宋" w:eastAsia="仿宋" w:hAnsi="仿宋" w:hint="eastAsia"/>
          <w:sz w:val="28"/>
          <w:szCs w:val="28"/>
        </w:rPr>
        <w:t>月</w:t>
      </w:r>
      <w:r w:rsidR="00764F02">
        <w:rPr>
          <w:rFonts w:ascii="仿宋" w:eastAsia="仿宋" w:hAnsi="仿宋" w:hint="eastAsia"/>
          <w:sz w:val="28"/>
          <w:szCs w:val="28"/>
        </w:rPr>
        <w:t>，</w:t>
      </w:r>
      <w:r w:rsidR="006210DB" w:rsidRPr="008C2D0B">
        <w:rPr>
          <w:rFonts w:ascii="仿宋" w:eastAsia="仿宋" w:hAnsi="仿宋" w:hint="eastAsia"/>
          <w:sz w:val="28"/>
          <w:szCs w:val="28"/>
        </w:rPr>
        <w:t>中国与刚果（金）</w:t>
      </w:r>
      <w:r w:rsidRPr="008C2D0B">
        <w:rPr>
          <w:rFonts w:ascii="仿宋" w:eastAsia="仿宋" w:hAnsi="仿宋" w:hint="eastAsia"/>
          <w:sz w:val="28"/>
          <w:szCs w:val="28"/>
        </w:rPr>
        <w:t>机电产品进出口额</w:t>
      </w:r>
      <w:r w:rsidR="00764F02">
        <w:rPr>
          <w:rFonts w:ascii="仿宋" w:eastAsia="仿宋" w:hAnsi="仿宋"/>
          <w:sz w:val="28"/>
          <w:szCs w:val="28"/>
        </w:rPr>
        <w:t>15</w:t>
      </w:r>
      <w:r w:rsidR="00764F02">
        <w:rPr>
          <w:rFonts w:ascii="仿宋" w:eastAsia="仿宋" w:hAnsi="仿宋" w:hint="eastAsia"/>
          <w:sz w:val="28"/>
          <w:szCs w:val="28"/>
        </w:rPr>
        <w:t>,</w:t>
      </w:r>
      <w:r w:rsidR="00764F02">
        <w:rPr>
          <w:rFonts w:ascii="仿宋" w:eastAsia="仿宋" w:hAnsi="仿宋"/>
          <w:sz w:val="28"/>
          <w:szCs w:val="28"/>
        </w:rPr>
        <w:t>328</w:t>
      </w:r>
      <w:r w:rsidRPr="008C2D0B">
        <w:rPr>
          <w:rFonts w:ascii="仿宋" w:eastAsia="仿宋" w:hAnsi="仿宋" w:hint="eastAsia"/>
          <w:sz w:val="28"/>
          <w:szCs w:val="28"/>
        </w:rPr>
        <w:t>万美元，同比（下同）增长</w:t>
      </w:r>
      <w:r w:rsidRPr="008C2D0B">
        <w:rPr>
          <w:rFonts w:ascii="仿宋" w:eastAsia="仿宋" w:hAnsi="仿宋"/>
          <w:sz w:val="28"/>
          <w:szCs w:val="28"/>
        </w:rPr>
        <w:t>11.62%</w:t>
      </w:r>
      <w:r w:rsidRPr="008C2D0B">
        <w:rPr>
          <w:rFonts w:ascii="仿宋" w:eastAsia="仿宋" w:hAnsi="仿宋" w:hint="eastAsia"/>
          <w:sz w:val="28"/>
          <w:szCs w:val="28"/>
        </w:rPr>
        <w:t>。其中对刚果</w:t>
      </w:r>
      <w:r w:rsidR="00DF21C1">
        <w:rPr>
          <w:rFonts w:ascii="仿宋" w:eastAsia="仿宋" w:hAnsi="仿宋" w:hint="eastAsia"/>
          <w:sz w:val="28"/>
          <w:szCs w:val="28"/>
        </w:rPr>
        <w:t>（金）</w:t>
      </w:r>
      <w:r w:rsidRPr="008C2D0B">
        <w:rPr>
          <w:rFonts w:ascii="仿宋" w:eastAsia="仿宋" w:hAnsi="仿宋" w:hint="eastAsia"/>
          <w:sz w:val="28"/>
          <w:szCs w:val="28"/>
        </w:rPr>
        <w:t>出口</w:t>
      </w:r>
      <w:r w:rsidRPr="008C2D0B">
        <w:rPr>
          <w:rFonts w:ascii="仿宋" w:eastAsia="仿宋" w:hAnsi="仿宋"/>
          <w:sz w:val="28"/>
          <w:szCs w:val="28"/>
        </w:rPr>
        <w:t>15</w:t>
      </w:r>
      <w:r w:rsidR="00764F02">
        <w:rPr>
          <w:rFonts w:ascii="仿宋" w:eastAsia="仿宋" w:hAnsi="仿宋" w:hint="eastAsia"/>
          <w:sz w:val="28"/>
          <w:szCs w:val="28"/>
        </w:rPr>
        <w:t>,</w:t>
      </w:r>
      <w:r w:rsidR="00764F02">
        <w:rPr>
          <w:rFonts w:ascii="仿宋" w:eastAsia="仿宋" w:hAnsi="仿宋"/>
          <w:sz w:val="28"/>
          <w:szCs w:val="28"/>
        </w:rPr>
        <w:t>326</w:t>
      </w:r>
      <w:r w:rsidRPr="008C2D0B">
        <w:rPr>
          <w:rFonts w:ascii="仿宋" w:eastAsia="仿宋" w:hAnsi="仿宋" w:hint="eastAsia"/>
          <w:sz w:val="28"/>
          <w:szCs w:val="28"/>
        </w:rPr>
        <w:t>万美元，增长</w:t>
      </w:r>
      <w:r w:rsidRPr="008C2D0B">
        <w:rPr>
          <w:rFonts w:ascii="仿宋" w:eastAsia="仿宋" w:hAnsi="仿宋"/>
          <w:sz w:val="28"/>
          <w:szCs w:val="28"/>
        </w:rPr>
        <w:t>11.60%</w:t>
      </w:r>
      <w:r w:rsidRPr="008C2D0B">
        <w:rPr>
          <w:rFonts w:ascii="仿宋" w:eastAsia="仿宋" w:hAnsi="仿宋" w:hint="eastAsia"/>
          <w:sz w:val="28"/>
          <w:szCs w:val="28"/>
        </w:rPr>
        <w:t>，自刚果</w:t>
      </w:r>
      <w:r w:rsidR="00DF21C1">
        <w:rPr>
          <w:rFonts w:ascii="仿宋" w:eastAsia="仿宋" w:hAnsi="仿宋" w:hint="eastAsia"/>
          <w:sz w:val="28"/>
          <w:szCs w:val="28"/>
        </w:rPr>
        <w:t>（金）</w:t>
      </w:r>
      <w:r w:rsidRPr="008C2D0B">
        <w:rPr>
          <w:rFonts w:ascii="仿宋" w:eastAsia="仿宋" w:hAnsi="仿宋" w:hint="eastAsia"/>
          <w:sz w:val="28"/>
          <w:szCs w:val="28"/>
        </w:rPr>
        <w:t>进口</w:t>
      </w:r>
      <w:r w:rsidR="00764F02">
        <w:rPr>
          <w:rFonts w:ascii="仿宋" w:eastAsia="仿宋" w:hAnsi="仿宋"/>
          <w:sz w:val="28"/>
          <w:szCs w:val="28"/>
        </w:rPr>
        <w:t>2</w:t>
      </w:r>
      <w:r w:rsidR="006210DB" w:rsidRPr="008C2D0B">
        <w:rPr>
          <w:rFonts w:ascii="仿宋" w:eastAsia="仿宋" w:hAnsi="仿宋" w:hint="eastAsia"/>
          <w:sz w:val="28"/>
          <w:szCs w:val="28"/>
        </w:rPr>
        <w:t>万美元。</w:t>
      </w:r>
    </w:p>
    <w:p w:rsidR="005B3A89" w:rsidRPr="008C2D0B" w:rsidRDefault="005B3A89" w:rsidP="007D070E">
      <w:pPr>
        <w:pStyle w:val="Default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C2D0B">
        <w:rPr>
          <w:rFonts w:ascii="仿宋" w:eastAsia="仿宋" w:hAnsi="仿宋"/>
          <w:sz w:val="28"/>
          <w:szCs w:val="28"/>
        </w:rPr>
        <w:t>2015</w:t>
      </w:r>
      <w:r w:rsidRPr="008C2D0B">
        <w:rPr>
          <w:rFonts w:ascii="仿宋" w:eastAsia="仿宋" w:hAnsi="仿宋" w:hint="eastAsia"/>
          <w:sz w:val="28"/>
          <w:szCs w:val="28"/>
        </w:rPr>
        <w:t>年</w:t>
      </w:r>
      <w:r w:rsidRPr="008C2D0B">
        <w:rPr>
          <w:rFonts w:ascii="仿宋" w:eastAsia="仿宋" w:hAnsi="仿宋"/>
          <w:sz w:val="28"/>
          <w:szCs w:val="28"/>
        </w:rPr>
        <w:t>1-3</w:t>
      </w:r>
      <w:r w:rsidRPr="008C2D0B">
        <w:rPr>
          <w:rFonts w:ascii="仿宋" w:eastAsia="仿宋" w:hAnsi="仿宋" w:hint="eastAsia"/>
          <w:sz w:val="28"/>
          <w:szCs w:val="28"/>
        </w:rPr>
        <w:t>月</w:t>
      </w:r>
      <w:r w:rsidRPr="008C2D0B">
        <w:rPr>
          <w:rFonts w:ascii="仿宋" w:eastAsia="仿宋" w:hAnsi="仿宋"/>
          <w:sz w:val="28"/>
          <w:szCs w:val="28"/>
        </w:rPr>
        <w:t>,</w:t>
      </w:r>
      <w:r w:rsidR="006210DB" w:rsidRPr="008C2D0B">
        <w:rPr>
          <w:rFonts w:ascii="仿宋" w:eastAsia="仿宋" w:hAnsi="仿宋" w:hint="eastAsia"/>
          <w:sz w:val="28"/>
          <w:szCs w:val="28"/>
        </w:rPr>
        <w:t>我国对刚果（金）</w:t>
      </w:r>
      <w:r w:rsidRPr="008C2D0B">
        <w:rPr>
          <w:rFonts w:ascii="仿宋" w:eastAsia="仿宋" w:hAnsi="仿宋" w:hint="eastAsia"/>
          <w:sz w:val="28"/>
          <w:szCs w:val="28"/>
        </w:rPr>
        <w:t>出口的重点商品有日用机械、电工器材、汽车及其关键件、零附件、工程机械及零部件、通信设备及零件和机械基础件</w:t>
      </w:r>
      <w:r w:rsidRPr="008C2D0B">
        <w:rPr>
          <w:rFonts w:ascii="仿宋" w:eastAsia="仿宋" w:hAnsi="仿宋"/>
          <w:sz w:val="28"/>
          <w:szCs w:val="28"/>
        </w:rPr>
        <w:t>,</w:t>
      </w:r>
      <w:r w:rsidRPr="008C2D0B">
        <w:rPr>
          <w:rFonts w:ascii="仿宋" w:eastAsia="仿宋" w:hAnsi="仿宋" w:hint="eastAsia"/>
          <w:sz w:val="28"/>
          <w:szCs w:val="28"/>
        </w:rPr>
        <w:t>分别占对刚果</w:t>
      </w:r>
      <w:r w:rsidR="00DF21C1">
        <w:rPr>
          <w:rFonts w:ascii="仿宋" w:eastAsia="仿宋" w:hAnsi="仿宋" w:hint="eastAsia"/>
          <w:sz w:val="28"/>
          <w:szCs w:val="28"/>
        </w:rPr>
        <w:t>（金）</w:t>
      </w:r>
      <w:r w:rsidRPr="008C2D0B">
        <w:rPr>
          <w:rFonts w:ascii="仿宋" w:eastAsia="仿宋" w:hAnsi="仿宋" w:hint="eastAsia"/>
          <w:sz w:val="28"/>
          <w:szCs w:val="28"/>
        </w:rPr>
        <w:t>总出口比重的</w:t>
      </w:r>
      <w:r w:rsidRPr="008C2D0B">
        <w:rPr>
          <w:rFonts w:ascii="仿宋" w:eastAsia="仿宋" w:hAnsi="仿宋"/>
          <w:sz w:val="28"/>
          <w:szCs w:val="28"/>
        </w:rPr>
        <w:t>10.3%</w:t>
      </w:r>
      <w:r w:rsidRPr="008C2D0B">
        <w:rPr>
          <w:rFonts w:ascii="仿宋" w:eastAsia="仿宋" w:hAnsi="仿宋" w:hint="eastAsia"/>
          <w:sz w:val="28"/>
          <w:szCs w:val="28"/>
        </w:rPr>
        <w:t>、</w:t>
      </w:r>
      <w:r w:rsidRPr="008C2D0B">
        <w:rPr>
          <w:rFonts w:ascii="仿宋" w:eastAsia="仿宋" w:hAnsi="仿宋"/>
          <w:sz w:val="28"/>
          <w:szCs w:val="28"/>
        </w:rPr>
        <w:t>10.0%</w:t>
      </w:r>
      <w:r w:rsidRPr="008C2D0B">
        <w:rPr>
          <w:rFonts w:ascii="仿宋" w:eastAsia="仿宋" w:hAnsi="仿宋" w:hint="eastAsia"/>
          <w:sz w:val="28"/>
          <w:szCs w:val="28"/>
        </w:rPr>
        <w:t>、</w:t>
      </w:r>
      <w:r w:rsidRPr="008C2D0B">
        <w:rPr>
          <w:rFonts w:ascii="仿宋" w:eastAsia="仿宋" w:hAnsi="仿宋"/>
          <w:sz w:val="28"/>
          <w:szCs w:val="28"/>
        </w:rPr>
        <w:t>10.0%</w:t>
      </w:r>
      <w:r w:rsidRPr="008C2D0B">
        <w:rPr>
          <w:rFonts w:ascii="仿宋" w:eastAsia="仿宋" w:hAnsi="仿宋" w:hint="eastAsia"/>
          <w:sz w:val="28"/>
          <w:szCs w:val="28"/>
        </w:rPr>
        <w:t>、</w:t>
      </w:r>
      <w:r w:rsidRPr="008C2D0B">
        <w:rPr>
          <w:rFonts w:ascii="仿宋" w:eastAsia="仿宋" w:hAnsi="仿宋"/>
          <w:sz w:val="28"/>
          <w:szCs w:val="28"/>
        </w:rPr>
        <w:t>8.6%</w:t>
      </w:r>
      <w:r w:rsidRPr="008C2D0B">
        <w:rPr>
          <w:rFonts w:ascii="仿宋" w:eastAsia="仿宋" w:hAnsi="仿宋" w:hint="eastAsia"/>
          <w:sz w:val="28"/>
          <w:szCs w:val="28"/>
        </w:rPr>
        <w:t>和</w:t>
      </w:r>
      <w:r w:rsidRPr="008C2D0B">
        <w:rPr>
          <w:rFonts w:ascii="仿宋" w:eastAsia="仿宋" w:hAnsi="仿宋"/>
          <w:sz w:val="28"/>
          <w:szCs w:val="28"/>
        </w:rPr>
        <w:t>6.8%</w:t>
      </w:r>
      <w:r w:rsidRPr="008C2D0B">
        <w:rPr>
          <w:rFonts w:ascii="仿宋" w:eastAsia="仿宋" w:hAnsi="仿宋" w:hint="eastAsia"/>
          <w:sz w:val="28"/>
          <w:szCs w:val="28"/>
        </w:rPr>
        <w:t>。其中日用机械</w:t>
      </w:r>
      <w:r w:rsidRPr="008C2D0B">
        <w:rPr>
          <w:rFonts w:ascii="仿宋" w:eastAsia="仿宋" w:hAnsi="仿宋"/>
          <w:sz w:val="28"/>
          <w:szCs w:val="28"/>
        </w:rPr>
        <w:t>(</w:t>
      </w:r>
      <w:r w:rsidRPr="008C2D0B">
        <w:rPr>
          <w:rFonts w:ascii="仿宋" w:eastAsia="仿宋" w:hAnsi="仿宋" w:hint="eastAsia"/>
          <w:sz w:val="28"/>
          <w:szCs w:val="28"/>
        </w:rPr>
        <w:t>出口</w:t>
      </w:r>
      <w:r w:rsidR="00764F02">
        <w:rPr>
          <w:rFonts w:ascii="仿宋" w:eastAsia="仿宋" w:hAnsi="仿宋"/>
          <w:sz w:val="28"/>
          <w:szCs w:val="28"/>
        </w:rPr>
        <w:t>1</w:t>
      </w:r>
      <w:r w:rsidR="00764F02">
        <w:rPr>
          <w:rFonts w:ascii="仿宋" w:eastAsia="仿宋" w:hAnsi="仿宋" w:hint="eastAsia"/>
          <w:sz w:val="28"/>
          <w:szCs w:val="28"/>
        </w:rPr>
        <w:t>,</w:t>
      </w:r>
      <w:r w:rsidR="00764F02">
        <w:rPr>
          <w:rFonts w:ascii="仿宋" w:eastAsia="仿宋" w:hAnsi="仿宋"/>
          <w:sz w:val="28"/>
          <w:szCs w:val="28"/>
        </w:rPr>
        <w:t>574</w:t>
      </w:r>
      <w:r w:rsidRPr="008C2D0B">
        <w:rPr>
          <w:rFonts w:ascii="仿宋" w:eastAsia="仿宋" w:hAnsi="仿宋" w:hint="eastAsia"/>
          <w:sz w:val="28"/>
          <w:szCs w:val="28"/>
        </w:rPr>
        <w:t>万美元</w:t>
      </w:r>
      <w:r w:rsidRPr="008C2D0B">
        <w:rPr>
          <w:rFonts w:ascii="仿宋" w:eastAsia="仿宋" w:hAnsi="仿宋"/>
          <w:sz w:val="28"/>
          <w:szCs w:val="28"/>
        </w:rPr>
        <w:t>)</w:t>
      </w:r>
      <w:r w:rsidRPr="008C2D0B">
        <w:rPr>
          <w:rFonts w:ascii="仿宋" w:eastAsia="仿宋" w:hAnsi="仿宋" w:hint="eastAsia"/>
          <w:sz w:val="28"/>
          <w:szCs w:val="28"/>
        </w:rPr>
        <w:t>、工程机械及零部件</w:t>
      </w:r>
      <w:r w:rsidRPr="008C2D0B">
        <w:rPr>
          <w:rFonts w:ascii="仿宋" w:eastAsia="仿宋" w:hAnsi="仿宋"/>
          <w:sz w:val="28"/>
          <w:szCs w:val="28"/>
        </w:rPr>
        <w:t>(</w:t>
      </w:r>
      <w:r w:rsidRPr="008C2D0B">
        <w:rPr>
          <w:rFonts w:ascii="仿宋" w:eastAsia="仿宋" w:hAnsi="仿宋" w:hint="eastAsia"/>
          <w:sz w:val="28"/>
          <w:szCs w:val="28"/>
        </w:rPr>
        <w:t>出口</w:t>
      </w:r>
      <w:r w:rsidR="00764F02">
        <w:rPr>
          <w:rFonts w:ascii="仿宋" w:eastAsia="仿宋" w:hAnsi="仿宋"/>
          <w:sz w:val="28"/>
          <w:szCs w:val="28"/>
        </w:rPr>
        <w:t>1</w:t>
      </w:r>
      <w:r w:rsidR="00764F02">
        <w:rPr>
          <w:rFonts w:ascii="仿宋" w:eastAsia="仿宋" w:hAnsi="仿宋" w:hint="eastAsia"/>
          <w:sz w:val="28"/>
          <w:szCs w:val="28"/>
        </w:rPr>
        <w:t>,</w:t>
      </w:r>
      <w:r w:rsidR="00764F02">
        <w:rPr>
          <w:rFonts w:ascii="仿宋" w:eastAsia="仿宋" w:hAnsi="仿宋"/>
          <w:sz w:val="28"/>
          <w:szCs w:val="28"/>
        </w:rPr>
        <w:t>320</w:t>
      </w:r>
      <w:r w:rsidRPr="008C2D0B">
        <w:rPr>
          <w:rFonts w:ascii="仿宋" w:eastAsia="仿宋" w:hAnsi="仿宋" w:hint="eastAsia"/>
          <w:sz w:val="28"/>
          <w:szCs w:val="28"/>
        </w:rPr>
        <w:t>万美元</w:t>
      </w:r>
      <w:r w:rsidRPr="008C2D0B">
        <w:rPr>
          <w:rFonts w:ascii="仿宋" w:eastAsia="仿宋" w:hAnsi="仿宋"/>
          <w:sz w:val="28"/>
          <w:szCs w:val="28"/>
        </w:rPr>
        <w:t>)</w:t>
      </w:r>
      <w:r w:rsidRPr="008C2D0B">
        <w:rPr>
          <w:rFonts w:ascii="仿宋" w:eastAsia="仿宋" w:hAnsi="仿宋" w:hint="eastAsia"/>
          <w:sz w:val="28"/>
          <w:szCs w:val="28"/>
        </w:rPr>
        <w:t>、通信设备及零件</w:t>
      </w:r>
      <w:r w:rsidRPr="008C2D0B">
        <w:rPr>
          <w:rFonts w:ascii="仿宋" w:eastAsia="仿宋" w:hAnsi="仿宋"/>
          <w:sz w:val="28"/>
          <w:szCs w:val="28"/>
        </w:rPr>
        <w:t>(</w:t>
      </w:r>
      <w:r w:rsidRPr="008C2D0B">
        <w:rPr>
          <w:rFonts w:ascii="仿宋" w:eastAsia="仿宋" w:hAnsi="仿宋" w:hint="eastAsia"/>
          <w:sz w:val="28"/>
          <w:szCs w:val="28"/>
        </w:rPr>
        <w:t>出口</w:t>
      </w:r>
      <w:r w:rsidR="00764F02">
        <w:rPr>
          <w:rFonts w:ascii="仿宋" w:eastAsia="仿宋" w:hAnsi="仿宋"/>
          <w:sz w:val="28"/>
          <w:szCs w:val="28"/>
        </w:rPr>
        <w:t>1</w:t>
      </w:r>
      <w:r w:rsidR="00764F02">
        <w:rPr>
          <w:rFonts w:ascii="仿宋" w:eastAsia="仿宋" w:hAnsi="仿宋" w:hint="eastAsia"/>
          <w:sz w:val="28"/>
          <w:szCs w:val="28"/>
        </w:rPr>
        <w:t>,</w:t>
      </w:r>
      <w:r w:rsidR="00764F02">
        <w:rPr>
          <w:rFonts w:ascii="仿宋" w:eastAsia="仿宋" w:hAnsi="仿宋"/>
          <w:sz w:val="28"/>
          <w:szCs w:val="28"/>
        </w:rPr>
        <w:t>035</w:t>
      </w:r>
      <w:r w:rsidRPr="008C2D0B">
        <w:rPr>
          <w:rFonts w:ascii="仿宋" w:eastAsia="仿宋" w:hAnsi="仿宋" w:hint="eastAsia"/>
          <w:sz w:val="28"/>
          <w:szCs w:val="28"/>
        </w:rPr>
        <w:t>万美元</w:t>
      </w:r>
      <w:r w:rsidRPr="008C2D0B">
        <w:rPr>
          <w:rFonts w:ascii="仿宋" w:eastAsia="仿宋" w:hAnsi="仿宋"/>
          <w:sz w:val="28"/>
          <w:szCs w:val="28"/>
        </w:rPr>
        <w:t>)</w:t>
      </w:r>
      <w:r w:rsidRPr="008C2D0B">
        <w:rPr>
          <w:rFonts w:ascii="仿宋" w:eastAsia="仿宋" w:hAnsi="仿宋" w:hint="eastAsia"/>
          <w:sz w:val="28"/>
          <w:szCs w:val="28"/>
        </w:rPr>
        <w:t>分别增长</w:t>
      </w:r>
      <w:r w:rsidRPr="008C2D0B">
        <w:rPr>
          <w:rFonts w:ascii="仿宋" w:eastAsia="仿宋" w:hAnsi="仿宋"/>
          <w:sz w:val="28"/>
          <w:szCs w:val="28"/>
        </w:rPr>
        <w:t>13.76%</w:t>
      </w:r>
      <w:r w:rsidRPr="008C2D0B">
        <w:rPr>
          <w:rFonts w:ascii="仿宋" w:eastAsia="仿宋" w:hAnsi="仿宋" w:hint="eastAsia"/>
          <w:sz w:val="28"/>
          <w:szCs w:val="28"/>
        </w:rPr>
        <w:t>、</w:t>
      </w:r>
      <w:r w:rsidRPr="008C2D0B">
        <w:rPr>
          <w:rFonts w:ascii="仿宋" w:eastAsia="仿宋" w:hAnsi="仿宋"/>
          <w:sz w:val="28"/>
          <w:szCs w:val="28"/>
        </w:rPr>
        <w:t>45.62%</w:t>
      </w:r>
      <w:r w:rsidRPr="008C2D0B">
        <w:rPr>
          <w:rFonts w:ascii="仿宋" w:eastAsia="仿宋" w:hAnsi="仿宋" w:hint="eastAsia"/>
          <w:sz w:val="28"/>
          <w:szCs w:val="28"/>
        </w:rPr>
        <w:t>、</w:t>
      </w:r>
      <w:r w:rsidRPr="008C2D0B">
        <w:rPr>
          <w:rFonts w:ascii="仿宋" w:eastAsia="仿宋" w:hAnsi="仿宋"/>
          <w:sz w:val="28"/>
          <w:szCs w:val="28"/>
        </w:rPr>
        <w:t>91.69%</w:t>
      </w:r>
      <w:r w:rsidR="00764F02">
        <w:rPr>
          <w:rFonts w:ascii="仿宋" w:eastAsia="仿宋" w:hAnsi="仿宋" w:hint="eastAsia"/>
          <w:sz w:val="28"/>
          <w:szCs w:val="28"/>
        </w:rPr>
        <w:t>。</w:t>
      </w:r>
      <w:r w:rsidRPr="008C2D0B">
        <w:rPr>
          <w:rFonts w:ascii="仿宋" w:eastAsia="仿宋" w:hAnsi="仿宋" w:hint="eastAsia"/>
          <w:sz w:val="28"/>
          <w:szCs w:val="28"/>
        </w:rPr>
        <w:t>而电工器材</w:t>
      </w:r>
      <w:r w:rsidRPr="008C2D0B">
        <w:rPr>
          <w:rFonts w:ascii="仿宋" w:eastAsia="仿宋" w:hAnsi="仿宋"/>
          <w:sz w:val="28"/>
          <w:szCs w:val="28"/>
        </w:rPr>
        <w:t>(</w:t>
      </w:r>
      <w:r w:rsidRPr="008C2D0B">
        <w:rPr>
          <w:rFonts w:ascii="仿宋" w:eastAsia="仿宋" w:hAnsi="仿宋" w:hint="eastAsia"/>
          <w:sz w:val="28"/>
          <w:szCs w:val="28"/>
        </w:rPr>
        <w:t>出口</w:t>
      </w:r>
      <w:r w:rsidR="00764F02">
        <w:rPr>
          <w:rFonts w:ascii="仿宋" w:eastAsia="仿宋" w:hAnsi="仿宋"/>
          <w:sz w:val="28"/>
          <w:szCs w:val="28"/>
        </w:rPr>
        <w:t>1</w:t>
      </w:r>
      <w:r w:rsidR="00764F02">
        <w:rPr>
          <w:rFonts w:ascii="仿宋" w:eastAsia="仿宋" w:hAnsi="仿宋" w:hint="eastAsia"/>
          <w:sz w:val="28"/>
          <w:szCs w:val="28"/>
        </w:rPr>
        <w:t>,</w:t>
      </w:r>
      <w:r w:rsidR="00764F02">
        <w:rPr>
          <w:rFonts w:ascii="仿宋" w:eastAsia="仿宋" w:hAnsi="仿宋"/>
          <w:sz w:val="28"/>
          <w:szCs w:val="28"/>
        </w:rPr>
        <w:t>538</w:t>
      </w:r>
      <w:r w:rsidRPr="008C2D0B">
        <w:rPr>
          <w:rFonts w:ascii="仿宋" w:eastAsia="仿宋" w:hAnsi="仿宋" w:hint="eastAsia"/>
          <w:sz w:val="28"/>
          <w:szCs w:val="28"/>
        </w:rPr>
        <w:t>万美元</w:t>
      </w:r>
      <w:r w:rsidRPr="008C2D0B">
        <w:rPr>
          <w:rFonts w:ascii="仿宋" w:eastAsia="仿宋" w:hAnsi="仿宋"/>
          <w:sz w:val="28"/>
          <w:szCs w:val="28"/>
        </w:rPr>
        <w:t>)</w:t>
      </w:r>
      <w:r w:rsidRPr="008C2D0B">
        <w:rPr>
          <w:rFonts w:ascii="仿宋" w:eastAsia="仿宋" w:hAnsi="仿宋" w:hint="eastAsia"/>
          <w:sz w:val="28"/>
          <w:szCs w:val="28"/>
        </w:rPr>
        <w:t>、汽车及其关键件、零附件</w:t>
      </w:r>
      <w:r w:rsidRPr="008C2D0B">
        <w:rPr>
          <w:rFonts w:ascii="仿宋" w:eastAsia="仿宋" w:hAnsi="仿宋"/>
          <w:sz w:val="28"/>
          <w:szCs w:val="28"/>
        </w:rPr>
        <w:t>(</w:t>
      </w:r>
      <w:r w:rsidRPr="008C2D0B">
        <w:rPr>
          <w:rFonts w:ascii="仿宋" w:eastAsia="仿宋" w:hAnsi="仿宋" w:hint="eastAsia"/>
          <w:sz w:val="28"/>
          <w:szCs w:val="28"/>
        </w:rPr>
        <w:t>出口</w:t>
      </w:r>
      <w:r w:rsidR="00764F02">
        <w:rPr>
          <w:rFonts w:ascii="仿宋" w:eastAsia="仿宋" w:hAnsi="仿宋"/>
          <w:sz w:val="28"/>
          <w:szCs w:val="28"/>
        </w:rPr>
        <w:t>1</w:t>
      </w:r>
      <w:r w:rsidR="00764F02">
        <w:rPr>
          <w:rFonts w:ascii="仿宋" w:eastAsia="仿宋" w:hAnsi="仿宋" w:hint="eastAsia"/>
          <w:sz w:val="28"/>
          <w:szCs w:val="28"/>
        </w:rPr>
        <w:t>,</w:t>
      </w:r>
      <w:r w:rsidR="00764F02">
        <w:rPr>
          <w:rFonts w:ascii="仿宋" w:eastAsia="仿宋" w:hAnsi="仿宋"/>
          <w:sz w:val="28"/>
          <w:szCs w:val="28"/>
        </w:rPr>
        <w:t>533</w:t>
      </w:r>
      <w:r w:rsidRPr="008C2D0B">
        <w:rPr>
          <w:rFonts w:ascii="仿宋" w:eastAsia="仿宋" w:hAnsi="仿宋" w:hint="eastAsia"/>
          <w:sz w:val="28"/>
          <w:szCs w:val="28"/>
        </w:rPr>
        <w:t>万美元</w:t>
      </w:r>
      <w:r w:rsidRPr="008C2D0B">
        <w:rPr>
          <w:rFonts w:ascii="仿宋" w:eastAsia="仿宋" w:hAnsi="仿宋"/>
          <w:sz w:val="28"/>
          <w:szCs w:val="28"/>
        </w:rPr>
        <w:t>)</w:t>
      </w:r>
      <w:r w:rsidRPr="008C2D0B">
        <w:rPr>
          <w:rFonts w:ascii="仿宋" w:eastAsia="仿宋" w:hAnsi="仿宋" w:hint="eastAsia"/>
          <w:sz w:val="28"/>
          <w:szCs w:val="28"/>
        </w:rPr>
        <w:t>分别下降</w:t>
      </w:r>
      <w:r w:rsidRPr="008C2D0B">
        <w:rPr>
          <w:rFonts w:ascii="仿宋" w:eastAsia="仿宋" w:hAnsi="仿宋"/>
          <w:sz w:val="28"/>
          <w:szCs w:val="28"/>
        </w:rPr>
        <w:t>25.82%</w:t>
      </w:r>
      <w:r w:rsidRPr="008C2D0B">
        <w:rPr>
          <w:rFonts w:ascii="仿宋" w:eastAsia="仿宋" w:hAnsi="仿宋" w:hint="eastAsia"/>
          <w:sz w:val="28"/>
          <w:szCs w:val="28"/>
        </w:rPr>
        <w:t>、</w:t>
      </w:r>
      <w:r w:rsidRPr="008C2D0B">
        <w:rPr>
          <w:rFonts w:ascii="仿宋" w:eastAsia="仿宋" w:hAnsi="仿宋"/>
          <w:sz w:val="28"/>
          <w:szCs w:val="28"/>
        </w:rPr>
        <w:t>35.74%</w:t>
      </w:r>
      <w:r w:rsidRPr="008C2D0B">
        <w:rPr>
          <w:rFonts w:ascii="仿宋" w:eastAsia="仿宋" w:hAnsi="仿宋" w:hint="eastAsia"/>
          <w:sz w:val="28"/>
          <w:szCs w:val="28"/>
        </w:rPr>
        <w:t>。</w:t>
      </w:r>
      <w:r w:rsidRPr="008C2D0B">
        <w:rPr>
          <w:rFonts w:ascii="仿宋" w:eastAsia="仿宋" w:hAnsi="仿宋"/>
          <w:sz w:val="28"/>
          <w:szCs w:val="28"/>
        </w:rPr>
        <w:t xml:space="preserve"> </w:t>
      </w:r>
    </w:p>
    <w:p w:rsidR="005B3A89" w:rsidRPr="008C2D0B" w:rsidRDefault="006210DB" w:rsidP="007D070E">
      <w:pPr>
        <w:widowControl/>
        <w:spacing w:before="100" w:beforeAutospacing="1" w:after="100" w:afterAutospacing="1"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C2D0B">
        <w:rPr>
          <w:rFonts w:ascii="仿宋" w:eastAsia="仿宋" w:hAnsi="仿宋" w:hint="eastAsia"/>
          <w:sz w:val="28"/>
          <w:szCs w:val="28"/>
        </w:rPr>
        <w:lastRenderedPageBreak/>
        <w:t>我对刚出口大型机械设备以工程机械、建筑机械、矿山机械为主，主要为我工程承包企业、援外项目企业等提供。当地从事基础设施建设的较大型企业也纷纷采购我国内工程机械，由于我工程机械物美价廉</w:t>
      </w:r>
      <w:r w:rsidR="00764F02">
        <w:rPr>
          <w:rFonts w:ascii="仿宋" w:eastAsia="仿宋" w:hAnsi="仿宋" w:hint="eastAsia"/>
          <w:sz w:val="28"/>
          <w:szCs w:val="28"/>
        </w:rPr>
        <w:t>,深受当地企业欢迎。目前，</w:t>
      </w:r>
      <w:r w:rsidRPr="008C2D0B">
        <w:rPr>
          <w:rFonts w:ascii="仿宋" w:eastAsia="仿宋" w:hAnsi="仿宋" w:hint="eastAsia"/>
          <w:sz w:val="28"/>
          <w:szCs w:val="28"/>
        </w:rPr>
        <w:t>存在的主要问</w:t>
      </w:r>
      <w:r w:rsidR="00764F02">
        <w:rPr>
          <w:rFonts w:ascii="仿宋" w:eastAsia="仿宋" w:hAnsi="仿宋" w:hint="eastAsia"/>
          <w:sz w:val="28"/>
          <w:szCs w:val="28"/>
        </w:rPr>
        <w:t>题是我工程机械、建筑机械、矿山机械的售后服务</w:t>
      </w:r>
      <w:r w:rsidR="00DF21C1">
        <w:rPr>
          <w:rFonts w:ascii="仿宋" w:eastAsia="仿宋" w:hAnsi="仿宋" w:hint="eastAsia"/>
          <w:sz w:val="28"/>
          <w:szCs w:val="28"/>
        </w:rPr>
        <w:t>跟不上</w:t>
      </w:r>
      <w:r w:rsidR="00764F02">
        <w:rPr>
          <w:rFonts w:ascii="仿宋" w:eastAsia="仿宋" w:hAnsi="仿宋" w:hint="eastAsia"/>
          <w:sz w:val="28"/>
          <w:szCs w:val="28"/>
        </w:rPr>
        <w:t>，制约我产品</w:t>
      </w:r>
      <w:r w:rsidRPr="008C2D0B">
        <w:rPr>
          <w:rFonts w:ascii="仿宋" w:eastAsia="仿宋" w:hAnsi="仿宋" w:hint="eastAsia"/>
          <w:sz w:val="28"/>
          <w:szCs w:val="28"/>
        </w:rPr>
        <w:t>出口</w:t>
      </w:r>
      <w:r w:rsidR="00764F02">
        <w:rPr>
          <w:rFonts w:ascii="仿宋" w:eastAsia="仿宋" w:hAnsi="仿宋" w:hint="eastAsia"/>
          <w:sz w:val="28"/>
          <w:szCs w:val="28"/>
        </w:rPr>
        <w:t>增长</w:t>
      </w:r>
      <w:r w:rsidRPr="008C2D0B">
        <w:rPr>
          <w:rFonts w:ascii="仿宋" w:eastAsia="仿宋" w:hAnsi="仿宋" w:hint="eastAsia"/>
          <w:sz w:val="28"/>
          <w:szCs w:val="28"/>
        </w:rPr>
        <w:t>步伐</w:t>
      </w:r>
      <w:r w:rsidR="00DF21C1">
        <w:rPr>
          <w:rFonts w:ascii="仿宋" w:eastAsia="仿宋" w:hAnsi="仿宋" w:hint="eastAsia"/>
          <w:sz w:val="28"/>
          <w:szCs w:val="28"/>
        </w:rPr>
        <w:t>。</w:t>
      </w:r>
      <w:r w:rsidRPr="008C2D0B">
        <w:rPr>
          <w:rFonts w:ascii="仿宋" w:eastAsia="仿宋" w:hAnsi="仿宋" w:hint="eastAsia"/>
          <w:sz w:val="28"/>
          <w:szCs w:val="28"/>
        </w:rPr>
        <w:t>目前</w:t>
      </w:r>
      <w:r w:rsidR="00DF21C1">
        <w:rPr>
          <w:rFonts w:ascii="仿宋" w:eastAsia="仿宋" w:hAnsi="仿宋" w:hint="eastAsia"/>
          <w:sz w:val="28"/>
          <w:szCs w:val="28"/>
        </w:rPr>
        <w:t>，刚果（金）需要的零</w:t>
      </w:r>
      <w:r w:rsidR="00764F02">
        <w:rPr>
          <w:rFonts w:ascii="仿宋" w:eastAsia="仿宋" w:hAnsi="仿宋" w:hint="eastAsia"/>
          <w:sz w:val="28"/>
          <w:szCs w:val="28"/>
        </w:rPr>
        <w:t>配件大多</w:t>
      </w:r>
      <w:r w:rsidRPr="008C2D0B">
        <w:rPr>
          <w:rFonts w:ascii="仿宋" w:eastAsia="仿宋" w:hAnsi="仿宋" w:hint="eastAsia"/>
          <w:sz w:val="28"/>
          <w:szCs w:val="28"/>
        </w:rPr>
        <w:t>从南非</w:t>
      </w:r>
      <w:r w:rsidR="00764F02">
        <w:rPr>
          <w:rFonts w:ascii="仿宋" w:eastAsia="仿宋" w:hAnsi="仿宋" w:hint="eastAsia"/>
          <w:sz w:val="28"/>
          <w:szCs w:val="28"/>
        </w:rPr>
        <w:t>等国</w:t>
      </w:r>
      <w:r w:rsidRPr="008C2D0B">
        <w:rPr>
          <w:rFonts w:ascii="仿宋" w:eastAsia="仿宋" w:hAnsi="仿宋" w:hint="eastAsia"/>
          <w:sz w:val="28"/>
          <w:szCs w:val="28"/>
        </w:rPr>
        <w:t>进口。</w:t>
      </w:r>
    </w:p>
    <w:p w:rsidR="006210DB" w:rsidRPr="008C2D0B" w:rsidRDefault="006210DB" w:rsidP="007D070E">
      <w:pPr>
        <w:widowControl/>
        <w:spacing w:before="100" w:beforeAutospacing="1" w:after="100" w:afterAutospacing="1"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C2D0B">
        <w:rPr>
          <w:rFonts w:ascii="仿宋" w:eastAsia="仿宋" w:hAnsi="仿宋" w:hint="eastAsia"/>
          <w:sz w:val="28"/>
          <w:szCs w:val="28"/>
        </w:rPr>
        <w:t>四、我国企业在当地开展贸易遇到的主要困难</w:t>
      </w:r>
    </w:p>
    <w:p w:rsidR="006210DB" w:rsidRPr="008C2D0B" w:rsidRDefault="00764F02" w:rsidP="007D070E">
      <w:pPr>
        <w:widowControl/>
        <w:spacing w:before="100" w:beforeAutospacing="1" w:after="100" w:afterAutospacing="1"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中刚两国经贸合作仍以一般贸易为主，贸易额在中刚经贸合作中所占</w:t>
      </w:r>
      <w:r w:rsidR="00124583" w:rsidRPr="008C2D0B">
        <w:rPr>
          <w:rFonts w:ascii="仿宋" w:eastAsia="仿宋" w:hAnsi="仿宋" w:hint="eastAsia"/>
          <w:sz w:val="28"/>
          <w:szCs w:val="28"/>
        </w:rPr>
        <w:t>比重较大。机电设备出口增长较快，大型承包工程、援外项目带动我机电产品</w:t>
      </w:r>
      <w:r>
        <w:rPr>
          <w:rFonts w:ascii="仿宋" w:eastAsia="仿宋" w:hAnsi="仿宋" w:hint="eastAsia"/>
          <w:sz w:val="28"/>
          <w:szCs w:val="28"/>
        </w:rPr>
        <w:t>出口趋势明显。中刚经贸合作中存在的主要问题是，</w:t>
      </w:r>
      <w:r w:rsidR="00124583" w:rsidRPr="008C2D0B">
        <w:rPr>
          <w:rFonts w:ascii="仿宋" w:eastAsia="仿宋" w:hAnsi="仿宋" w:hint="eastAsia"/>
          <w:sz w:val="28"/>
          <w:szCs w:val="28"/>
        </w:rPr>
        <w:t>刚总体社会购买力较低、进口关税较高、流通环节缓慢、基</w:t>
      </w:r>
      <w:r w:rsidR="008C2D0B" w:rsidRPr="008C2D0B">
        <w:rPr>
          <w:rFonts w:ascii="仿宋" w:eastAsia="仿宋" w:hAnsi="仿宋" w:hint="eastAsia"/>
          <w:sz w:val="28"/>
          <w:szCs w:val="28"/>
        </w:rPr>
        <w:t>础设施较差、社会腐败</w:t>
      </w:r>
      <w:r>
        <w:rPr>
          <w:rFonts w:ascii="仿宋" w:eastAsia="仿宋" w:hAnsi="仿宋" w:hint="eastAsia"/>
          <w:sz w:val="28"/>
          <w:szCs w:val="28"/>
        </w:rPr>
        <w:t>严重，</w:t>
      </w:r>
      <w:r w:rsidR="00124583" w:rsidRPr="008C2D0B">
        <w:rPr>
          <w:rFonts w:ascii="仿宋" w:eastAsia="仿宋" w:hAnsi="仿宋" w:hint="eastAsia"/>
          <w:sz w:val="28"/>
          <w:szCs w:val="28"/>
        </w:rPr>
        <w:t>我运营成本</w:t>
      </w:r>
      <w:r>
        <w:rPr>
          <w:rFonts w:ascii="仿宋" w:eastAsia="仿宋" w:hAnsi="仿宋" w:hint="eastAsia"/>
          <w:sz w:val="28"/>
          <w:szCs w:val="28"/>
        </w:rPr>
        <w:t>较高。虽然</w:t>
      </w:r>
      <w:r w:rsidR="00124583" w:rsidRPr="008C2D0B">
        <w:rPr>
          <w:rFonts w:ascii="仿宋" w:eastAsia="仿宋" w:hAnsi="仿宋" w:hint="eastAsia"/>
          <w:sz w:val="28"/>
          <w:szCs w:val="28"/>
        </w:rPr>
        <w:t>我机电产品质量不断</w:t>
      </w:r>
      <w:r>
        <w:rPr>
          <w:rFonts w:ascii="仿宋" w:eastAsia="仿宋" w:hAnsi="仿宋" w:hint="eastAsia"/>
          <w:sz w:val="28"/>
          <w:szCs w:val="28"/>
        </w:rPr>
        <w:t>提高</w:t>
      </w:r>
      <w:r w:rsidR="008C2D0B" w:rsidRPr="008C2D0B">
        <w:rPr>
          <w:rFonts w:ascii="仿宋" w:eastAsia="仿宋" w:hAnsi="仿宋" w:hint="eastAsia"/>
          <w:sz w:val="28"/>
          <w:szCs w:val="28"/>
        </w:rPr>
        <w:t>，当地需求量</w:t>
      </w:r>
      <w:r w:rsidR="007D070E">
        <w:rPr>
          <w:rFonts w:ascii="仿宋" w:eastAsia="仿宋" w:hAnsi="仿宋" w:hint="eastAsia"/>
          <w:sz w:val="28"/>
          <w:szCs w:val="28"/>
        </w:rPr>
        <w:t>亦日益扩大</w:t>
      </w:r>
      <w:r w:rsidR="008C2D0B" w:rsidRPr="008C2D0B">
        <w:rPr>
          <w:rFonts w:ascii="仿宋" w:eastAsia="仿宋" w:hAnsi="仿宋" w:hint="eastAsia"/>
          <w:sz w:val="28"/>
          <w:szCs w:val="28"/>
        </w:rPr>
        <w:t>，但由于</w:t>
      </w:r>
      <w:r w:rsidR="007D070E">
        <w:rPr>
          <w:rFonts w:ascii="仿宋" w:eastAsia="仿宋" w:hAnsi="仿宋" w:hint="eastAsia"/>
          <w:sz w:val="28"/>
          <w:szCs w:val="28"/>
        </w:rPr>
        <w:t>当地付款条件差（多以分期付款方式购买产品</w:t>
      </w:r>
      <w:r w:rsidR="007D070E">
        <w:rPr>
          <w:rFonts w:ascii="仿宋" w:eastAsia="仿宋" w:hAnsi="仿宋"/>
          <w:sz w:val="28"/>
          <w:szCs w:val="28"/>
        </w:rPr>
        <w:t>）</w:t>
      </w:r>
      <w:r w:rsidR="007D070E">
        <w:rPr>
          <w:rFonts w:ascii="仿宋" w:eastAsia="仿宋" w:hAnsi="仿宋" w:hint="eastAsia"/>
          <w:sz w:val="28"/>
          <w:szCs w:val="28"/>
        </w:rPr>
        <w:t>,</w:t>
      </w:r>
      <w:r w:rsidR="008C2D0B" w:rsidRPr="008C2D0B">
        <w:rPr>
          <w:rFonts w:ascii="仿宋" w:eastAsia="仿宋" w:hAnsi="仿宋" w:hint="eastAsia"/>
          <w:sz w:val="28"/>
          <w:szCs w:val="28"/>
        </w:rPr>
        <w:t>我机电产品出口刚</w:t>
      </w:r>
      <w:r w:rsidR="00B90CA7">
        <w:rPr>
          <w:rFonts w:ascii="仿宋" w:eastAsia="仿宋" w:hAnsi="仿宋" w:hint="eastAsia"/>
          <w:sz w:val="28"/>
          <w:szCs w:val="28"/>
        </w:rPr>
        <w:t>果</w:t>
      </w:r>
      <w:r w:rsidR="008C2D0B" w:rsidRPr="008C2D0B">
        <w:rPr>
          <w:rFonts w:ascii="仿宋" w:eastAsia="仿宋" w:hAnsi="仿宋" w:hint="eastAsia"/>
          <w:sz w:val="28"/>
          <w:szCs w:val="28"/>
        </w:rPr>
        <w:t>（金）规模较难大规模提升。另外</w:t>
      </w:r>
      <w:r w:rsidR="007D070E">
        <w:rPr>
          <w:rFonts w:ascii="仿宋" w:eastAsia="仿宋" w:hAnsi="仿宋" w:hint="eastAsia"/>
          <w:sz w:val="28"/>
          <w:szCs w:val="28"/>
        </w:rPr>
        <w:t>,</w:t>
      </w:r>
      <w:r w:rsidR="008C2D0B" w:rsidRPr="008C2D0B">
        <w:rPr>
          <w:rFonts w:ascii="仿宋" w:eastAsia="仿宋" w:hAnsi="仿宋" w:hint="eastAsia"/>
          <w:sz w:val="28"/>
          <w:szCs w:val="28"/>
        </w:rPr>
        <w:t>我国内同类企业竞争激烈</w:t>
      </w:r>
      <w:r w:rsidR="00124583" w:rsidRPr="008C2D0B">
        <w:rPr>
          <w:rFonts w:ascii="仿宋" w:eastAsia="仿宋" w:hAnsi="仿宋" w:hint="eastAsia"/>
          <w:sz w:val="28"/>
          <w:szCs w:val="28"/>
        </w:rPr>
        <w:t>，没有形成</w:t>
      </w:r>
      <w:r w:rsidR="007D070E">
        <w:rPr>
          <w:rFonts w:ascii="仿宋" w:eastAsia="仿宋" w:hAnsi="仿宋" w:hint="eastAsia"/>
          <w:sz w:val="28"/>
          <w:szCs w:val="28"/>
        </w:rPr>
        <w:t>较规范的市场经营氛围，产品售后也存在一定问题，这些均对</w:t>
      </w:r>
      <w:r w:rsidR="000E6EB2" w:rsidRPr="008C2D0B">
        <w:rPr>
          <w:rFonts w:ascii="仿宋" w:eastAsia="仿宋" w:hAnsi="仿宋" w:hint="eastAsia"/>
          <w:sz w:val="28"/>
          <w:szCs w:val="28"/>
        </w:rPr>
        <w:t>我机电产品大踏步进入刚果（金）市场造成一定困难。</w:t>
      </w:r>
    </w:p>
    <w:p w:rsidR="008C2D0B" w:rsidRPr="008C2D0B" w:rsidRDefault="000E6EB2" w:rsidP="007D070E">
      <w:pPr>
        <w:widowControl/>
        <w:spacing w:before="100" w:beforeAutospacing="1" w:after="100" w:afterAutospacing="1"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C2D0B">
        <w:rPr>
          <w:rFonts w:ascii="仿宋" w:eastAsia="仿宋" w:hAnsi="仿宋" w:hint="eastAsia"/>
          <w:sz w:val="28"/>
          <w:szCs w:val="28"/>
        </w:rPr>
        <w:t>以上仅供参考。</w:t>
      </w:r>
    </w:p>
    <w:p w:rsidR="000E6EB2" w:rsidRPr="008C2D0B" w:rsidRDefault="000E6EB2" w:rsidP="007D070E">
      <w:pPr>
        <w:widowControl/>
        <w:spacing w:before="100" w:beforeAutospacing="1" w:after="100" w:afterAutospacing="1"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C2D0B">
        <w:rPr>
          <w:rFonts w:ascii="仿宋" w:eastAsia="仿宋" w:hAnsi="仿宋" w:hint="eastAsia"/>
          <w:sz w:val="28"/>
          <w:szCs w:val="28"/>
        </w:rPr>
        <w:t xml:space="preserve">                             驻刚果（金）使馆经商处</w:t>
      </w:r>
    </w:p>
    <w:p w:rsidR="000E6EB2" w:rsidRPr="008C2D0B" w:rsidRDefault="000E6EB2" w:rsidP="007D070E">
      <w:pPr>
        <w:widowControl/>
        <w:spacing w:before="100" w:beforeAutospacing="1" w:after="100" w:afterAutospacing="1" w:line="5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C2D0B">
        <w:rPr>
          <w:rFonts w:ascii="仿宋" w:eastAsia="仿宋" w:hAnsi="仿宋" w:hint="eastAsia"/>
          <w:sz w:val="28"/>
          <w:szCs w:val="28"/>
        </w:rPr>
        <w:t xml:space="preserve">                            二</w:t>
      </w:r>
      <w:r w:rsidR="00793E45">
        <w:rPr>
          <w:rFonts w:ascii="仿宋" w:eastAsia="仿宋" w:hAnsi="仿宋" w:hint="eastAsia"/>
          <w:sz w:val="28"/>
          <w:szCs w:val="28"/>
        </w:rPr>
        <w:t>O</w:t>
      </w:r>
      <w:r w:rsidRPr="008C2D0B">
        <w:rPr>
          <w:rFonts w:ascii="仿宋" w:eastAsia="仿宋" w:hAnsi="仿宋" w:hint="eastAsia"/>
          <w:sz w:val="28"/>
          <w:szCs w:val="28"/>
        </w:rPr>
        <w:t>一五年五月</w:t>
      </w:r>
      <w:r w:rsidR="00D121AA">
        <w:rPr>
          <w:rFonts w:ascii="仿宋" w:eastAsia="仿宋" w:hAnsi="仿宋" w:hint="eastAsia"/>
          <w:sz w:val="28"/>
          <w:szCs w:val="28"/>
        </w:rPr>
        <w:t>二十八</w:t>
      </w:r>
      <w:r w:rsidRPr="008C2D0B">
        <w:rPr>
          <w:rFonts w:ascii="仿宋" w:eastAsia="仿宋" w:hAnsi="仿宋" w:hint="eastAsia"/>
          <w:sz w:val="28"/>
          <w:szCs w:val="28"/>
        </w:rPr>
        <w:t>日</w:t>
      </w:r>
    </w:p>
    <w:sectPr w:rsidR="000E6EB2" w:rsidRPr="008C2D0B" w:rsidSect="00182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F23" w:rsidRDefault="00A13F23" w:rsidP="00C82BDE">
      <w:r>
        <w:separator/>
      </w:r>
    </w:p>
  </w:endnote>
  <w:endnote w:type="continuationSeparator" w:id="1">
    <w:p w:rsidR="00A13F23" w:rsidRDefault="00A13F23" w:rsidP="00C8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F23" w:rsidRDefault="00A13F23" w:rsidP="00C82BDE">
      <w:r>
        <w:separator/>
      </w:r>
    </w:p>
  </w:footnote>
  <w:footnote w:type="continuationSeparator" w:id="1">
    <w:p w:rsidR="00A13F23" w:rsidRDefault="00A13F23" w:rsidP="00C82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FE2"/>
    <w:multiLevelType w:val="multilevel"/>
    <w:tmpl w:val="E78E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77F71"/>
    <w:multiLevelType w:val="multilevel"/>
    <w:tmpl w:val="C0DE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304588"/>
    <w:multiLevelType w:val="multilevel"/>
    <w:tmpl w:val="254C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4FF"/>
    <w:rsid w:val="000E6EB2"/>
    <w:rsid w:val="00103AAE"/>
    <w:rsid w:val="00124583"/>
    <w:rsid w:val="00182E5A"/>
    <w:rsid w:val="001B7BD5"/>
    <w:rsid w:val="001D62F5"/>
    <w:rsid w:val="00276100"/>
    <w:rsid w:val="002762F7"/>
    <w:rsid w:val="002B4235"/>
    <w:rsid w:val="003055C2"/>
    <w:rsid w:val="003471D2"/>
    <w:rsid w:val="00387930"/>
    <w:rsid w:val="00481311"/>
    <w:rsid w:val="004C2403"/>
    <w:rsid w:val="00516580"/>
    <w:rsid w:val="00552526"/>
    <w:rsid w:val="005714E6"/>
    <w:rsid w:val="005B3A89"/>
    <w:rsid w:val="005E50C6"/>
    <w:rsid w:val="00602FF9"/>
    <w:rsid w:val="006210DB"/>
    <w:rsid w:val="00645824"/>
    <w:rsid w:val="006635F3"/>
    <w:rsid w:val="006B6FCA"/>
    <w:rsid w:val="006D2509"/>
    <w:rsid w:val="006F7F90"/>
    <w:rsid w:val="00764F02"/>
    <w:rsid w:val="00793E45"/>
    <w:rsid w:val="007C1627"/>
    <w:rsid w:val="007D070E"/>
    <w:rsid w:val="00820EB3"/>
    <w:rsid w:val="008B0323"/>
    <w:rsid w:val="008C2D0B"/>
    <w:rsid w:val="00962148"/>
    <w:rsid w:val="00965F38"/>
    <w:rsid w:val="009869B6"/>
    <w:rsid w:val="00A124FF"/>
    <w:rsid w:val="00A13F23"/>
    <w:rsid w:val="00A6634E"/>
    <w:rsid w:val="00A733A2"/>
    <w:rsid w:val="00AB30C9"/>
    <w:rsid w:val="00AB5FF6"/>
    <w:rsid w:val="00B438A0"/>
    <w:rsid w:val="00B90CA7"/>
    <w:rsid w:val="00C82BDE"/>
    <w:rsid w:val="00CB4994"/>
    <w:rsid w:val="00D121AA"/>
    <w:rsid w:val="00D44C32"/>
    <w:rsid w:val="00D8382D"/>
    <w:rsid w:val="00DD4BFE"/>
    <w:rsid w:val="00DF21C1"/>
    <w:rsid w:val="00DF3DAD"/>
    <w:rsid w:val="00E659E2"/>
    <w:rsid w:val="00E920D9"/>
    <w:rsid w:val="00EC6F7B"/>
    <w:rsid w:val="00F84E76"/>
    <w:rsid w:val="00FC1AC4"/>
    <w:rsid w:val="00FD2D82"/>
    <w:rsid w:val="00FF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124FF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C82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82BD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82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82BDE"/>
    <w:rPr>
      <w:sz w:val="18"/>
      <w:szCs w:val="18"/>
    </w:rPr>
  </w:style>
  <w:style w:type="paragraph" w:customStyle="1" w:styleId="Default">
    <w:name w:val="Default"/>
    <w:rsid w:val="005B3A89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4813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5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Horizon</dc:creator>
  <cp:lastModifiedBy>xu</cp:lastModifiedBy>
  <cp:revision>20</cp:revision>
  <cp:lastPrinted>2015-05-18T09:21:00Z</cp:lastPrinted>
  <dcterms:created xsi:type="dcterms:W3CDTF">2015-05-10T10:34:00Z</dcterms:created>
  <dcterms:modified xsi:type="dcterms:W3CDTF">2015-06-10T16:35:00Z</dcterms:modified>
</cp:coreProperties>
</file>